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E4D5" w:themeColor="accent2" w:themeTint="33"/>
  <w:body>
    <w:p w14:paraId="3C400DB0" w14:textId="03AA3685" w:rsidR="00A43763" w:rsidRPr="008833C0" w:rsidRDefault="008833C0" w:rsidP="008833C0">
      <w:pPr>
        <w:spacing w:after="0" w:line="240" w:lineRule="auto"/>
        <w:jc w:val="center"/>
        <w:rPr>
          <w:rFonts w:ascii="Century Gothic" w:hAnsi="Century Gothic" w:cs="Dubai Light"/>
          <w:b/>
          <w:bCs/>
          <w:color w:val="FF0000"/>
          <w:sz w:val="56"/>
          <w:szCs w:val="48"/>
        </w:rPr>
      </w:pPr>
      <w:r w:rsidRPr="008833C0">
        <w:rPr>
          <w:rFonts w:ascii="Century Gothic" w:hAnsi="Century Gothic" w:cs="Dubai Light"/>
          <w:b/>
          <w:bCs/>
          <w:color w:val="FF0000"/>
          <w:sz w:val="56"/>
          <w:szCs w:val="48"/>
        </w:rPr>
        <w:t>STALNA PONUDBA</w:t>
      </w:r>
      <w:r w:rsidR="00A43763" w:rsidRPr="008833C0">
        <w:rPr>
          <w:rFonts w:ascii="Century Gothic" w:hAnsi="Century Gothic" w:cs="Dubai Light"/>
          <w:b/>
          <w:bCs/>
          <w:color w:val="FF0000"/>
          <w:sz w:val="56"/>
          <w:szCs w:val="48"/>
        </w:rPr>
        <w:t xml:space="preserve"> VIVO D125</w:t>
      </w:r>
    </w:p>
    <w:p w14:paraId="1ACC1245" w14:textId="77777777" w:rsidR="005B7260" w:rsidRDefault="005B7260" w:rsidP="00A43763">
      <w:pPr>
        <w:pStyle w:val="NoSpacing"/>
        <w:ind w:left="708"/>
        <w:rPr>
          <w:rFonts w:ascii="Century Gothic" w:hAnsi="Century Gothic" w:cs="Dubai Light"/>
          <w:b/>
          <w:bCs/>
          <w:sz w:val="36"/>
          <w:szCs w:val="36"/>
        </w:rPr>
      </w:pPr>
    </w:p>
    <w:p w14:paraId="0EDC8FF4" w14:textId="41AF7922" w:rsidR="00A43763" w:rsidRPr="009B41FD" w:rsidRDefault="00A43763" w:rsidP="00944EB2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VIVO SOLATA</w:t>
      </w:r>
      <w:r w:rsidRPr="00AB152B">
        <w:rPr>
          <w:rFonts w:ascii="Century Gothic" w:hAnsi="Century Gothic" w:cs="Dubai Light"/>
          <w:color w:val="FF0000"/>
          <w:sz w:val="32"/>
          <w:szCs w:val="32"/>
        </w:rPr>
        <w:t xml:space="preserve"> </w:t>
      </w:r>
      <w:r w:rsidRPr="009B41FD">
        <w:rPr>
          <w:rFonts w:ascii="Century Gothic" w:hAnsi="Century Gothic" w:cs="Dubai Light"/>
          <w:sz w:val="24"/>
          <w:szCs w:val="24"/>
        </w:rPr>
        <w:t>(3,7,8,10)</w:t>
      </w:r>
      <w:r w:rsidR="00944EB2">
        <w:rPr>
          <w:rFonts w:ascii="Century Gothic" w:hAnsi="Century Gothic" w:cs="Dubai Light"/>
          <w:sz w:val="24"/>
          <w:szCs w:val="24"/>
        </w:rPr>
        <w:t xml:space="preserve">                                                                         8,30</w:t>
      </w:r>
      <w:r w:rsidR="00944EB2" w:rsidRPr="000B6F22">
        <w:rPr>
          <w:rFonts w:ascii="Century Gothic" w:hAnsi="Century Gothic" w:cs="Dubai Light"/>
          <w:sz w:val="24"/>
          <w:szCs w:val="24"/>
        </w:rPr>
        <w:t>€</w:t>
      </w:r>
    </w:p>
    <w:p w14:paraId="3E8B3206" w14:textId="77777777" w:rsidR="00A43763" w:rsidRPr="009B41FD" w:rsidRDefault="00A43763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Zelena solata, radič, pečen piščančji file, pečena</w:t>
      </w:r>
    </w:p>
    <w:p w14:paraId="7D0AD45C" w14:textId="717281D1" w:rsidR="00A43763" w:rsidRPr="009B41FD" w:rsidRDefault="00A43763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 xml:space="preserve">zelenjava, parmezan, drobljeni orehi, cezar preliv </w:t>
      </w:r>
    </w:p>
    <w:p w14:paraId="2381D8DE" w14:textId="6D06806D" w:rsidR="00A43763" w:rsidRPr="009B41FD" w:rsidRDefault="000B6F22" w:rsidP="00944EB2">
      <w:pPr>
        <w:pStyle w:val="NoSpacing"/>
        <w:ind w:left="1416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 xml:space="preserve"> </w:t>
      </w:r>
    </w:p>
    <w:p w14:paraId="47697179" w14:textId="03C6D98F" w:rsidR="00A43763" w:rsidRPr="009B41FD" w:rsidRDefault="00A43763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CEZAR SOLATA</w:t>
      </w:r>
      <w:r w:rsidRPr="00AB152B">
        <w:rPr>
          <w:rFonts w:ascii="Century Gothic" w:hAnsi="Century Gothic" w:cs="Dubai Light"/>
          <w:color w:val="FF0000"/>
          <w:sz w:val="32"/>
          <w:szCs w:val="32"/>
        </w:rPr>
        <w:t xml:space="preserve"> </w:t>
      </w:r>
      <w:r w:rsidR="00944EB2">
        <w:rPr>
          <w:rFonts w:ascii="Century Gothic" w:hAnsi="Century Gothic" w:cs="Dubai Light"/>
          <w:sz w:val="24"/>
          <w:szCs w:val="24"/>
        </w:rPr>
        <w:t xml:space="preserve">(1,3,7,10)                                                                        </w:t>
      </w:r>
    </w:p>
    <w:p w14:paraId="33330AF8" w14:textId="7828D249" w:rsidR="00A43763" w:rsidRPr="009B41FD" w:rsidRDefault="00A43763" w:rsidP="00944EB2">
      <w:pPr>
        <w:pStyle w:val="NoSpacing"/>
        <w:jc w:val="center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Zelena solata, radič, pečen piščančji file, kruhovi</w:t>
      </w:r>
      <w:r w:rsidR="00944EB2">
        <w:rPr>
          <w:rFonts w:ascii="Century Gothic" w:hAnsi="Century Gothic" w:cs="Dubai Light"/>
          <w:sz w:val="24"/>
          <w:szCs w:val="24"/>
        </w:rPr>
        <w:t xml:space="preserve">                                       </w:t>
      </w:r>
      <w:r w:rsidRPr="009B41FD">
        <w:rPr>
          <w:rFonts w:ascii="Century Gothic" w:hAnsi="Century Gothic" w:cs="Dubai Light"/>
          <w:sz w:val="24"/>
          <w:szCs w:val="24"/>
        </w:rPr>
        <w:t xml:space="preserve"> </w:t>
      </w:r>
      <w:r w:rsidR="00944EB2">
        <w:rPr>
          <w:rFonts w:ascii="Century Gothic" w:hAnsi="Century Gothic" w:cs="Dubai Light"/>
          <w:sz w:val="24"/>
          <w:szCs w:val="24"/>
        </w:rPr>
        <w:t>8,30</w:t>
      </w:r>
      <w:r w:rsidR="00944EB2" w:rsidRPr="000B6F22">
        <w:rPr>
          <w:rFonts w:ascii="Century Gothic" w:hAnsi="Century Gothic" w:cs="Dubai Light"/>
          <w:sz w:val="24"/>
          <w:szCs w:val="24"/>
        </w:rPr>
        <w:t>€</w:t>
      </w:r>
    </w:p>
    <w:p w14:paraId="25A1AFBF" w14:textId="653475A6" w:rsidR="00A43763" w:rsidRPr="009B41FD" w:rsidRDefault="00A43763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 xml:space="preserve">krutoni, parmezan, sladko pekoči preliv, cezar preliv  </w:t>
      </w:r>
    </w:p>
    <w:p w14:paraId="43AC1D6F" w14:textId="77777777" w:rsidR="00944EB2" w:rsidRDefault="00944EB2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068E520C" w14:textId="1B7E414A" w:rsidR="00944EB2" w:rsidRDefault="00944EB2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DUNAJSKA SOLATA</w:t>
      </w:r>
      <w:r w:rsid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 </w:t>
      </w:r>
      <w:r w:rsidR="00AB152B">
        <w:rPr>
          <w:rFonts w:ascii="Century Gothic" w:hAnsi="Century Gothic" w:cs="Dubai Light"/>
          <w:sz w:val="24"/>
          <w:szCs w:val="24"/>
        </w:rPr>
        <w:t xml:space="preserve">(1,3,7,10)                                                                        </w:t>
      </w:r>
    </w:p>
    <w:p w14:paraId="70D4EABA" w14:textId="0DD7DDAA" w:rsidR="00944EB2" w:rsidRDefault="00944EB2" w:rsidP="00944EB2">
      <w:pPr>
        <w:pStyle w:val="NoSpacing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Zelena so</w:t>
      </w:r>
      <w:r>
        <w:rPr>
          <w:rFonts w:ascii="Century Gothic" w:hAnsi="Century Gothic" w:cs="Dubai Light"/>
          <w:sz w:val="24"/>
          <w:szCs w:val="24"/>
        </w:rPr>
        <w:t>lata, radič, ocvrt piščančji dunajček,češnjev paradižnik, cezar preliv, parmezan                                                                                                            7,90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2D5F7F87" w14:textId="29D443EB" w:rsidR="00944EB2" w:rsidRDefault="00944EB2" w:rsidP="00944EB2">
      <w:pPr>
        <w:pStyle w:val="NoSpacing"/>
        <w:rPr>
          <w:rFonts w:ascii="Century Gothic" w:hAnsi="Century Gothic" w:cs="Dubai Light"/>
          <w:sz w:val="24"/>
          <w:szCs w:val="24"/>
        </w:rPr>
      </w:pPr>
    </w:p>
    <w:p w14:paraId="7FF9BAEC" w14:textId="140503E9" w:rsidR="00944EB2" w:rsidRPr="00AB152B" w:rsidRDefault="00944EB2" w:rsidP="00944EB2">
      <w:pPr>
        <w:pStyle w:val="NoSpacing"/>
        <w:rPr>
          <w:rFonts w:ascii="Century Gothic" w:hAnsi="Century Gothic" w:cs="Dubai Light"/>
          <w:b/>
          <w:bCs/>
          <w:color w:val="FF0000"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TUNINA SOLATA </w:t>
      </w:r>
      <w:r w:rsidR="00AB152B">
        <w:rPr>
          <w:rFonts w:ascii="Century Gothic" w:hAnsi="Century Gothic" w:cs="Dubai Light"/>
          <w:sz w:val="24"/>
          <w:szCs w:val="24"/>
        </w:rPr>
        <w:t xml:space="preserve">(3,4)                                                                        </w:t>
      </w:r>
    </w:p>
    <w:p w14:paraId="28877F9E" w14:textId="3A9A7349" w:rsidR="00CF35F6" w:rsidRDefault="00944EB2" w:rsidP="00CF35F6">
      <w:pPr>
        <w:pStyle w:val="NoSpacing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Zelena solata, radi</w:t>
      </w:r>
      <w:r w:rsidR="00CF35F6">
        <w:rPr>
          <w:rFonts w:ascii="Century Gothic" w:hAnsi="Century Gothic" w:cs="Dubai Light"/>
          <w:sz w:val="24"/>
          <w:szCs w:val="24"/>
        </w:rPr>
        <w:t>č, tuna, koruza, češnjev parad</w:t>
      </w:r>
      <w:r w:rsidR="00271071">
        <w:rPr>
          <w:rFonts w:ascii="Century Gothic" w:hAnsi="Century Gothic" w:cs="Dubai Light"/>
          <w:sz w:val="24"/>
          <w:szCs w:val="24"/>
        </w:rPr>
        <w:t>ižnik, kihan jajček, fižol  8,30</w:t>
      </w:r>
      <w:r w:rsidR="00CF35F6" w:rsidRPr="000B6F22">
        <w:rPr>
          <w:rFonts w:ascii="Century Gothic" w:hAnsi="Century Gothic" w:cs="Dubai Light"/>
          <w:sz w:val="24"/>
          <w:szCs w:val="24"/>
        </w:rPr>
        <w:t>€</w:t>
      </w:r>
    </w:p>
    <w:p w14:paraId="4F3E4B70" w14:textId="056F6743" w:rsidR="00944EB2" w:rsidRPr="00944EB2" w:rsidRDefault="00944EB2" w:rsidP="00944EB2">
      <w:pPr>
        <w:pStyle w:val="NoSpacing"/>
        <w:rPr>
          <w:rFonts w:ascii="Century Gothic" w:hAnsi="Century Gothic" w:cs="Dubai Light"/>
          <w:sz w:val="24"/>
          <w:szCs w:val="24"/>
        </w:rPr>
      </w:pPr>
    </w:p>
    <w:p w14:paraId="0C3732FD" w14:textId="4EEAE6CF" w:rsidR="00A43763" w:rsidRPr="009B41FD" w:rsidRDefault="00A43763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BELOKRANJSKI BURGER </w:t>
      </w:r>
      <w:r w:rsidRPr="009B41FD">
        <w:rPr>
          <w:rFonts w:ascii="Century Gothic" w:hAnsi="Century Gothic" w:cs="Dubai Light"/>
          <w:sz w:val="24"/>
          <w:szCs w:val="24"/>
        </w:rPr>
        <w:t>(1,3,7,10,11,12)</w:t>
      </w:r>
    </w:p>
    <w:p w14:paraId="3CABC570" w14:textId="669765F1" w:rsidR="00A43763" w:rsidRPr="009B41FD" w:rsidRDefault="00A43763" w:rsidP="00944EB2">
      <w:pPr>
        <w:spacing w:after="0" w:line="276" w:lineRule="auto"/>
        <w:jc w:val="right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 xml:space="preserve">Bombetka, pleskavica iz mešanega mletega mesa, jajček na oko, popečene bučke, sveži paradižnik, paprika, solata, cheddar sir, omaka </w:t>
      </w:r>
      <w:r w:rsidR="00944EB2">
        <w:rPr>
          <w:rFonts w:ascii="Century Gothic" w:hAnsi="Century Gothic" w:cs="Dubai Light"/>
          <w:sz w:val="24"/>
          <w:szCs w:val="24"/>
        </w:rPr>
        <w:t xml:space="preserve">                     7,9</w:t>
      </w:r>
      <w:r w:rsidR="000B6F22">
        <w:rPr>
          <w:rFonts w:ascii="Century Gothic" w:hAnsi="Century Gothic" w:cs="Dubai Light"/>
          <w:sz w:val="24"/>
          <w:szCs w:val="24"/>
        </w:rPr>
        <w:t>0 €</w:t>
      </w:r>
    </w:p>
    <w:p w14:paraId="7D7C3DEF" w14:textId="77777777" w:rsidR="00944EB2" w:rsidRDefault="00944EB2" w:rsidP="00944EB2">
      <w:pPr>
        <w:pStyle w:val="NoSpacing"/>
        <w:jc w:val="right"/>
        <w:rPr>
          <w:rFonts w:ascii="Century Gothic" w:hAnsi="Century Gothic" w:cs="Dubai Light"/>
          <w:b/>
          <w:bCs/>
          <w:sz w:val="36"/>
          <w:szCs w:val="36"/>
        </w:rPr>
      </w:pPr>
    </w:p>
    <w:p w14:paraId="24C23600" w14:textId="1B450C4B" w:rsidR="00A43763" w:rsidRDefault="00AB152B" w:rsidP="00944EB2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BELOKRANJSKI BURGER S</w:t>
      </w:r>
      <w:r w:rsidR="00A43763"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 KROMPIRČKOM</w:t>
      </w:r>
      <w:r w:rsidR="000B6F22"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 </w:t>
      </w:r>
      <w:r w:rsidR="000B6F22" w:rsidRPr="00AB152B">
        <w:rPr>
          <w:rFonts w:ascii="Century Gothic" w:hAnsi="Century Gothic" w:cs="Dubai Light"/>
          <w:color w:val="FF0000"/>
          <w:sz w:val="24"/>
          <w:szCs w:val="24"/>
        </w:rPr>
        <w:t xml:space="preserve">          </w:t>
      </w:r>
      <w:r w:rsidR="00944EB2" w:rsidRPr="00AB152B">
        <w:rPr>
          <w:rFonts w:ascii="Century Gothic" w:hAnsi="Century Gothic" w:cs="Dubai Light"/>
          <w:color w:val="FF0000"/>
          <w:sz w:val="24"/>
          <w:szCs w:val="24"/>
        </w:rPr>
        <w:t xml:space="preserve">      </w:t>
      </w:r>
      <w:r w:rsidR="00944EB2">
        <w:rPr>
          <w:rFonts w:ascii="Century Gothic" w:hAnsi="Century Gothic" w:cs="Dubai Light"/>
          <w:sz w:val="24"/>
          <w:szCs w:val="24"/>
        </w:rPr>
        <w:t>8,9</w:t>
      </w:r>
      <w:r w:rsidR="000B6F22" w:rsidRPr="000B6F22">
        <w:rPr>
          <w:rFonts w:ascii="Century Gothic" w:hAnsi="Century Gothic" w:cs="Dubai Light"/>
          <w:sz w:val="24"/>
          <w:szCs w:val="24"/>
        </w:rPr>
        <w:t>0 €</w:t>
      </w:r>
    </w:p>
    <w:p w14:paraId="7CB77416" w14:textId="3A96BC82" w:rsidR="00A43763" w:rsidRDefault="00A43763" w:rsidP="00A43763">
      <w:pPr>
        <w:pStyle w:val="NoSpacing"/>
        <w:rPr>
          <w:rFonts w:ascii="Century Gothic" w:hAnsi="Century Gothic" w:cs="Dubai Light"/>
          <w:sz w:val="24"/>
          <w:szCs w:val="24"/>
        </w:rPr>
      </w:pPr>
    </w:p>
    <w:p w14:paraId="1CEE4FE8" w14:textId="77777777" w:rsidR="00944EB2" w:rsidRPr="009B41FD" w:rsidRDefault="00944EB2" w:rsidP="00A43763">
      <w:pPr>
        <w:pStyle w:val="NoSpacing"/>
        <w:rPr>
          <w:rFonts w:ascii="Century Gothic" w:hAnsi="Century Gothic" w:cs="Dubai Light"/>
          <w:sz w:val="24"/>
          <w:szCs w:val="24"/>
        </w:rPr>
      </w:pPr>
    </w:p>
    <w:p w14:paraId="74FAD950" w14:textId="44A24B6C" w:rsidR="00A43763" w:rsidRPr="009B41FD" w:rsidRDefault="00A43763" w:rsidP="00944EB2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DUNAJC </w:t>
      </w:r>
      <w:r w:rsidR="000B6F22"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S POMFRIJEM</w:t>
      </w:r>
      <w:r w:rsidRPr="00AB152B">
        <w:rPr>
          <w:rFonts w:ascii="Century Gothic" w:hAnsi="Century Gothic" w:cs="Dubai Light"/>
          <w:color w:val="FF0000"/>
          <w:sz w:val="32"/>
          <w:szCs w:val="32"/>
        </w:rPr>
        <w:t xml:space="preserve"> </w:t>
      </w:r>
      <w:r w:rsidRPr="009B41FD">
        <w:rPr>
          <w:rFonts w:ascii="Century Gothic" w:hAnsi="Century Gothic" w:cs="Dubai Light"/>
          <w:sz w:val="24"/>
          <w:szCs w:val="24"/>
        </w:rPr>
        <w:t>(1,3,7,10,11,12)</w:t>
      </w:r>
      <w:r w:rsidR="00944EB2">
        <w:rPr>
          <w:rFonts w:ascii="Century Gothic" w:hAnsi="Century Gothic" w:cs="Dubai Light"/>
          <w:sz w:val="24"/>
          <w:szCs w:val="24"/>
        </w:rPr>
        <w:t xml:space="preserve">             </w:t>
      </w:r>
      <w:r w:rsidR="00271071">
        <w:rPr>
          <w:rFonts w:ascii="Century Gothic" w:hAnsi="Century Gothic" w:cs="Dubai Light"/>
          <w:sz w:val="24"/>
          <w:szCs w:val="24"/>
        </w:rPr>
        <w:t xml:space="preserve">                            8,80</w:t>
      </w:r>
      <w:r w:rsidR="00944EB2" w:rsidRPr="000B6F22">
        <w:rPr>
          <w:rFonts w:ascii="Century Gothic" w:hAnsi="Century Gothic" w:cs="Dubai Light"/>
          <w:sz w:val="24"/>
          <w:szCs w:val="24"/>
        </w:rPr>
        <w:t>€</w:t>
      </w:r>
    </w:p>
    <w:p w14:paraId="566FB6FD" w14:textId="0625677A" w:rsidR="00A43763" w:rsidRPr="009B41FD" w:rsidRDefault="00A43763" w:rsidP="00A43763">
      <w:pPr>
        <w:spacing w:after="0" w:line="276" w:lineRule="auto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Piščančji zrezek.</w:t>
      </w:r>
      <w:r>
        <w:rPr>
          <w:rFonts w:ascii="Century Gothic" w:hAnsi="Century Gothic" w:cs="Dubai Light"/>
          <w:sz w:val="24"/>
          <w:szCs w:val="24"/>
        </w:rPr>
        <w:t>s</w:t>
      </w:r>
      <w:r w:rsidRPr="009B41FD">
        <w:rPr>
          <w:rFonts w:ascii="Century Gothic" w:hAnsi="Century Gothic" w:cs="Dubai Light"/>
          <w:sz w:val="24"/>
          <w:szCs w:val="24"/>
        </w:rPr>
        <w:t xml:space="preserve"> pomfri s tatarsko omako  </w:t>
      </w:r>
    </w:p>
    <w:p w14:paraId="7F0B3D33" w14:textId="77777777" w:rsidR="00944EB2" w:rsidRDefault="00944EB2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2A7D27EF" w14:textId="1CB99087" w:rsidR="00A43763" w:rsidRPr="009B41FD" w:rsidRDefault="00A43763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OCVRT SIR Z VEGGIES KROMPIRJEM</w:t>
      </w:r>
      <w:r w:rsidRPr="00AB152B">
        <w:rPr>
          <w:rFonts w:ascii="Century Gothic" w:hAnsi="Century Gothic" w:cs="Dubai Light"/>
          <w:color w:val="FF0000"/>
          <w:sz w:val="32"/>
          <w:szCs w:val="32"/>
        </w:rPr>
        <w:t xml:space="preserve"> </w:t>
      </w:r>
      <w:r w:rsidRPr="009B41FD">
        <w:rPr>
          <w:rFonts w:ascii="Century Gothic" w:hAnsi="Century Gothic" w:cs="Dubai Light"/>
          <w:sz w:val="24"/>
          <w:szCs w:val="24"/>
        </w:rPr>
        <w:t>(1,3,7,10,11,12)</w:t>
      </w:r>
    </w:p>
    <w:p w14:paraId="1E71D704" w14:textId="20ED6DC0" w:rsidR="00A43763" w:rsidRPr="009B41FD" w:rsidRDefault="00A43763" w:rsidP="00A43763">
      <w:pPr>
        <w:spacing w:after="0" w:line="276" w:lineRule="auto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 xml:space="preserve">Piščančji ali svinjski zrezek. Krompirjeva solata ali pomfri s tatarsko omako  </w:t>
      </w:r>
    </w:p>
    <w:p w14:paraId="10526A1B" w14:textId="0C5372E5" w:rsidR="00A43763" w:rsidRPr="000B6F22" w:rsidRDefault="00271071" w:rsidP="000B6F22">
      <w:pPr>
        <w:spacing w:after="0" w:line="276" w:lineRule="auto"/>
        <w:jc w:val="right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>7,6</w:t>
      </w:r>
      <w:r w:rsidR="000B6F22" w:rsidRPr="000B6F22">
        <w:rPr>
          <w:rFonts w:ascii="Century Gothic" w:hAnsi="Century Gothic" w:cs="Dubai Light"/>
          <w:sz w:val="24"/>
          <w:szCs w:val="24"/>
        </w:rPr>
        <w:t>0 €</w:t>
      </w:r>
    </w:p>
    <w:p w14:paraId="39CA4921" w14:textId="29096FAC" w:rsidR="00A43763" w:rsidRPr="009B41FD" w:rsidRDefault="00A43763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FIT KROŽNIK </w:t>
      </w:r>
      <w:r w:rsidRPr="009B41FD">
        <w:rPr>
          <w:rFonts w:ascii="Century Gothic" w:hAnsi="Century Gothic" w:cs="Dubai Light"/>
          <w:sz w:val="24"/>
          <w:szCs w:val="24"/>
        </w:rPr>
        <w:t>(1,3,7,9)</w:t>
      </w:r>
    </w:p>
    <w:p w14:paraId="1A244ABF" w14:textId="4D01A18A" w:rsidR="00A43763" w:rsidRPr="000B6F22" w:rsidRDefault="00A43763" w:rsidP="00944EB2">
      <w:pPr>
        <w:pStyle w:val="NoSpacing"/>
        <w:jc w:val="right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Piščančji file na žaru, jajce na oko, popečene bučke in šampinjoni</w:t>
      </w:r>
      <w:r w:rsidR="00271071">
        <w:rPr>
          <w:rFonts w:ascii="Century Gothic" w:hAnsi="Century Gothic" w:cs="Dubai Light"/>
          <w:sz w:val="24"/>
          <w:szCs w:val="24"/>
        </w:rPr>
        <w:t xml:space="preserve">           7,6</w:t>
      </w:r>
      <w:r w:rsidR="000B6F22" w:rsidRPr="000B6F22">
        <w:rPr>
          <w:rFonts w:ascii="Century Gothic" w:hAnsi="Century Gothic" w:cs="Dubai Light"/>
          <w:sz w:val="24"/>
          <w:szCs w:val="24"/>
        </w:rPr>
        <w:t>0 €</w:t>
      </w:r>
    </w:p>
    <w:p w14:paraId="11271F21" w14:textId="77777777" w:rsidR="00944EB2" w:rsidRDefault="00944EB2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712DAEAC" w14:textId="23B0B83D" w:rsidR="00A43763" w:rsidRDefault="00A43763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TORTILJA S PIŠČENCEM IN COCKTAIL OMAKO</w:t>
      </w:r>
      <w:r w:rsidR="000B6F22" w:rsidRPr="009B41FD">
        <w:rPr>
          <w:rFonts w:ascii="Century Gothic" w:hAnsi="Century Gothic" w:cs="Dubai Light"/>
          <w:sz w:val="24"/>
          <w:szCs w:val="24"/>
        </w:rPr>
        <w:t>(1,3,7,9)</w:t>
      </w:r>
    </w:p>
    <w:p w14:paraId="0F10053B" w14:textId="4ADCCC81" w:rsidR="00A43763" w:rsidRPr="00944EB2" w:rsidRDefault="000B6F22" w:rsidP="00944EB2">
      <w:pPr>
        <w:pStyle w:val="NoSpacing"/>
        <w:jc w:val="center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 xml:space="preserve">Mehiška tortilja s popečenim piščančjim mesom, zelenjavo in začimbami s cocktail omako  </w:t>
      </w:r>
      <w:r w:rsidR="00944EB2">
        <w:rPr>
          <w:rFonts w:ascii="Century Gothic" w:hAnsi="Century Gothic" w:cs="Dubai Light"/>
          <w:sz w:val="24"/>
          <w:szCs w:val="24"/>
        </w:rPr>
        <w:t xml:space="preserve">                                                                                             </w:t>
      </w:r>
      <w:r w:rsidR="00A43763">
        <w:rPr>
          <w:rFonts w:ascii="Century Gothic" w:hAnsi="Century Gothic" w:cs="Dubai Light"/>
          <w:b/>
          <w:bCs/>
          <w:sz w:val="36"/>
          <w:szCs w:val="36"/>
        </w:rPr>
        <w:t xml:space="preserve"> </w:t>
      </w:r>
      <w:r w:rsidR="00271071">
        <w:rPr>
          <w:rFonts w:ascii="Century Gothic" w:hAnsi="Century Gothic" w:cs="Dubai Light"/>
          <w:sz w:val="24"/>
          <w:szCs w:val="24"/>
        </w:rPr>
        <w:t>8,30</w:t>
      </w:r>
      <w:r w:rsidRPr="000B6F22">
        <w:rPr>
          <w:rFonts w:ascii="Century Gothic" w:hAnsi="Century Gothic" w:cs="Dubai Light"/>
          <w:sz w:val="24"/>
          <w:szCs w:val="24"/>
        </w:rPr>
        <w:t xml:space="preserve"> €</w:t>
      </w:r>
    </w:p>
    <w:p w14:paraId="01413A26" w14:textId="42C53572" w:rsidR="00944EB2" w:rsidRDefault="00944EB2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22A01C79" w14:textId="3F5F6B0F" w:rsidR="00CF35F6" w:rsidRDefault="00CF35F6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ISTRSKI FUŽIJI V SMETANOVI OMAKI S TARTUFATO IN TARTUFOVIM OLJE S PARMEZANOM                      </w:t>
      </w:r>
      <w:r w:rsidR="00271071">
        <w:rPr>
          <w:rFonts w:ascii="Century Gothic" w:hAnsi="Century Gothic" w:cs="Dubai Light"/>
          <w:sz w:val="24"/>
          <w:szCs w:val="24"/>
        </w:rPr>
        <w:t>11,8</w:t>
      </w:r>
      <w:r>
        <w:rPr>
          <w:rFonts w:ascii="Century Gothic" w:hAnsi="Century Gothic" w:cs="Dubai Light"/>
          <w:sz w:val="24"/>
          <w:szCs w:val="24"/>
        </w:rPr>
        <w:t>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5116EB38" w14:textId="77777777" w:rsidR="00CF35F6" w:rsidRDefault="00CF35F6" w:rsidP="00A43763">
      <w:pPr>
        <w:pStyle w:val="NoSpacing"/>
        <w:rPr>
          <w:rFonts w:ascii="Century Gothic" w:hAnsi="Century Gothic" w:cs="Dubai Light"/>
          <w:sz w:val="24"/>
          <w:szCs w:val="24"/>
        </w:rPr>
      </w:pPr>
    </w:p>
    <w:p w14:paraId="5D4B0D8B" w14:textId="77777777" w:rsidR="00CF35F6" w:rsidRPr="00AB152B" w:rsidRDefault="00CF35F6" w:rsidP="00A43763">
      <w:pPr>
        <w:pStyle w:val="NoSpacing"/>
        <w:rPr>
          <w:rFonts w:ascii="Century Gothic" w:hAnsi="Century Gothic" w:cs="Dubai Light"/>
          <w:b/>
          <w:bCs/>
          <w:color w:val="FF0000"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FILE BRANCINA/ LOSOS, KROMPIRČEK IZ PEČICE Z ROŽMARINOM IN ZELENJAVA PO </w:t>
      </w:r>
    </w:p>
    <w:p w14:paraId="38B63E53" w14:textId="7BEE1C4A" w:rsidR="00944EB2" w:rsidRDefault="00CF35F6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MEDITERANSKO</w:t>
      </w:r>
      <w:r>
        <w:rPr>
          <w:rFonts w:ascii="Century Gothic" w:hAnsi="Century Gothic" w:cs="Dubai Light"/>
          <w:b/>
          <w:bCs/>
          <w:sz w:val="36"/>
          <w:szCs w:val="36"/>
        </w:rPr>
        <w:t xml:space="preserve">                                                        </w:t>
      </w:r>
      <w:r w:rsidR="00271071">
        <w:rPr>
          <w:rFonts w:ascii="Century Gothic" w:hAnsi="Century Gothic" w:cs="Dubai Light"/>
          <w:sz w:val="24"/>
          <w:szCs w:val="24"/>
        </w:rPr>
        <w:t>12,8</w:t>
      </w:r>
      <w:r>
        <w:rPr>
          <w:rFonts w:ascii="Century Gothic" w:hAnsi="Century Gothic" w:cs="Dubai Light"/>
          <w:sz w:val="24"/>
          <w:szCs w:val="24"/>
        </w:rPr>
        <w:t>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493FE913" w14:textId="77777777" w:rsidR="00CF35F6" w:rsidRDefault="00CF35F6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4281BF22" w14:textId="7107DABD" w:rsidR="00944EB2" w:rsidRDefault="00CF35F6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POMFRI MALI/VELIKI                                         </w:t>
      </w:r>
      <w:r>
        <w:rPr>
          <w:rFonts w:ascii="Century Gothic" w:hAnsi="Century Gothic" w:cs="Dubai Light"/>
          <w:sz w:val="24"/>
          <w:szCs w:val="24"/>
        </w:rPr>
        <w:t>1,90</w:t>
      </w:r>
      <w:r w:rsidRPr="000B6F22">
        <w:rPr>
          <w:rFonts w:ascii="Century Gothic" w:hAnsi="Century Gothic" w:cs="Dubai Light"/>
          <w:sz w:val="24"/>
          <w:szCs w:val="24"/>
        </w:rPr>
        <w:t>€</w:t>
      </w:r>
      <w:r>
        <w:rPr>
          <w:rFonts w:ascii="Century Gothic" w:hAnsi="Century Gothic" w:cs="Dubai Light"/>
          <w:sz w:val="24"/>
          <w:szCs w:val="24"/>
        </w:rPr>
        <w:t xml:space="preserve"> / 2,90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555F6F5B" w14:textId="77777777" w:rsidR="00CF35F6" w:rsidRDefault="00CF35F6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690D6394" w14:textId="395150F7" w:rsidR="00A43763" w:rsidRDefault="00A43763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KRUH IZ PEČI</w:t>
      </w:r>
      <w:r w:rsidR="000B6F22" w:rsidRPr="009B41FD">
        <w:rPr>
          <w:rFonts w:ascii="Century Gothic" w:hAnsi="Century Gothic" w:cs="Dubai Light"/>
          <w:sz w:val="24"/>
          <w:szCs w:val="24"/>
        </w:rPr>
        <w:t>(1,3,9)</w:t>
      </w:r>
      <w:r w:rsidR="00CF35F6">
        <w:rPr>
          <w:rFonts w:ascii="Century Gothic" w:hAnsi="Century Gothic" w:cs="Dubai Light"/>
          <w:sz w:val="24"/>
          <w:szCs w:val="24"/>
        </w:rPr>
        <w:t xml:space="preserve"> </w:t>
      </w:r>
    </w:p>
    <w:p w14:paraId="41B20B4E" w14:textId="5985BFEB" w:rsidR="00A43763" w:rsidRPr="009B41FD" w:rsidRDefault="000B6F22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 xml:space="preserve">Toplo pripravljen kruh iz Vivo peči  </w:t>
      </w:r>
    </w:p>
    <w:p w14:paraId="65C29AC8" w14:textId="5CC3D2DF" w:rsidR="00A43763" w:rsidRPr="000B6F22" w:rsidRDefault="00A43763" w:rsidP="00944EB2">
      <w:pPr>
        <w:pStyle w:val="NoSpacing"/>
        <w:jc w:val="right"/>
        <w:rPr>
          <w:rFonts w:ascii="Century Gothic" w:hAnsi="Century Gothic" w:cs="Dubai Light"/>
          <w:sz w:val="16"/>
          <w:szCs w:val="16"/>
        </w:rPr>
      </w:pPr>
      <w:r>
        <w:rPr>
          <w:rFonts w:ascii="Century Gothic" w:hAnsi="Century Gothic" w:cs="Dubai Light"/>
          <w:b/>
          <w:bCs/>
          <w:sz w:val="36"/>
          <w:szCs w:val="36"/>
        </w:rPr>
        <w:t xml:space="preserve"> </w:t>
      </w:r>
      <w:r w:rsidR="000B6F22" w:rsidRPr="000B6F22">
        <w:rPr>
          <w:rFonts w:ascii="Century Gothic" w:hAnsi="Century Gothic" w:cs="Dubai Light"/>
          <w:sz w:val="24"/>
          <w:szCs w:val="24"/>
        </w:rPr>
        <w:t>0,30 €</w:t>
      </w:r>
    </w:p>
    <w:p w14:paraId="6798CA72" w14:textId="53E92895" w:rsidR="00A43763" w:rsidRDefault="00A43763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PALAČINKE  2 KOM</w:t>
      </w:r>
      <w:r w:rsidR="000B6F22" w:rsidRPr="009B41FD">
        <w:rPr>
          <w:rFonts w:ascii="Century Gothic" w:hAnsi="Century Gothic" w:cs="Dubai Light"/>
          <w:sz w:val="24"/>
          <w:szCs w:val="24"/>
        </w:rPr>
        <w:t>(1,3,7,9)</w:t>
      </w:r>
      <w:r>
        <w:rPr>
          <w:rFonts w:ascii="Century Gothic" w:hAnsi="Century Gothic" w:cs="Dubai Light"/>
          <w:b/>
          <w:bCs/>
          <w:sz w:val="36"/>
          <w:szCs w:val="36"/>
        </w:rPr>
        <w:t xml:space="preserve"> </w:t>
      </w:r>
    </w:p>
    <w:p w14:paraId="717B9BF0" w14:textId="12CF0C9C" w:rsidR="00A43763" w:rsidRPr="009B41FD" w:rsidRDefault="000B6F22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 xml:space="preserve">Palačinke z nutello ali marmelado s posipom sladkorja </w:t>
      </w:r>
    </w:p>
    <w:p w14:paraId="53D36FFA" w14:textId="1DCADA12" w:rsidR="00A43763" w:rsidRPr="000B6F22" w:rsidRDefault="00271071" w:rsidP="000B6F22">
      <w:pPr>
        <w:pStyle w:val="NoSpacing"/>
        <w:jc w:val="right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>4,9</w:t>
      </w:r>
      <w:r w:rsidR="000B6F22" w:rsidRPr="000B6F22">
        <w:rPr>
          <w:rFonts w:ascii="Century Gothic" w:hAnsi="Century Gothic" w:cs="Dubai Light"/>
          <w:sz w:val="24"/>
          <w:szCs w:val="24"/>
        </w:rPr>
        <w:t>0 €</w:t>
      </w:r>
    </w:p>
    <w:p w14:paraId="6A2183EF" w14:textId="3F834A27" w:rsidR="00A43763" w:rsidRDefault="00A43763" w:rsidP="00A43763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VIVO GRAHOVA JUHA TUDI ZA VEGANE</w:t>
      </w:r>
      <w:r w:rsidR="000B6F22" w:rsidRPr="009B41FD">
        <w:rPr>
          <w:rFonts w:ascii="Century Gothic" w:hAnsi="Century Gothic" w:cs="Dubai Light"/>
          <w:sz w:val="24"/>
          <w:szCs w:val="24"/>
        </w:rPr>
        <w:t>(1,3,7,9)</w:t>
      </w:r>
      <w:r>
        <w:rPr>
          <w:rFonts w:ascii="Century Gothic" w:hAnsi="Century Gothic" w:cs="Dubai Light"/>
          <w:b/>
          <w:bCs/>
          <w:sz w:val="36"/>
          <w:szCs w:val="36"/>
        </w:rPr>
        <w:t xml:space="preserve"> </w:t>
      </w:r>
    </w:p>
    <w:p w14:paraId="220D10E4" w14:textId="76E3DA81" w:rsidR="00A43763" w:rsidRPr="009B41FD" w:rsidRDefault="000B6F22" w:rsidP="00A43763">
      <w:pPr>
        <w:pStyle w:val="NoSpacing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 xml:space="preserve">Tradicionalna Vivova grahova  veganska juha </w:t>
      </w:r>
    </w:p>
    <w:p w14:paraId="417E36E7" w14:textId="7ADE9B95" w:rsidR="00A43763" w:rsidRPr="000B6F22" w:rsidRDefault="00271071" w:rsidP="000B6F22">
      <w:pPr>
        <w:pStyle w:val="NoSpacing"/>
        <w:jc w:val="right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>3,20/4,40</w:t>
      </w:r>
      <w:r w:rsidR="000B6F22" w:rsidRPr="000B6F22">
        <w:rPr>
          <w:rFonts w:ascii="Century Gothic" w:hAnsi="Century Gothic" w:cs="Dubai Light"/>
          <w:sz w:val="24"/>
          <w:szCs w:val="24"/>
        </w:rPr>
        <w:t xml:space="preserve"> € </w:t>
      </w:r>
    </w:p>
    <w:p w14:paraId="548038C3" w14:textId="5B970948" w:rsidR="00A43763" w:rsidRPr="009B41FD" w:rsidRDefault="00A43763" w:rsidP="00A43763">
      <w:pPr>
        <w:spacing w:after="0" w:line="276" w:lineRule="auto"/>
        <w:ind w:left="708"/>
        <w:rPr>
          <w:rFonts w:ascii="Century Gothic" w:hAnsi="Century Gothic" w:cs="Dubai Light"/>
          <w:u w:val="single"/>
        </w:rPr>
      </w:pPr>
    </w:p>
    <w:p w14:paraId="57FADE34" w14:textId="4D0BBCBF" w:rsidR="00A43763" w:rsidRPr="009B41FD" w:rsidRDefault="00A43763" w:rsidP="00A43763">
      <w:pPr>
        <w:tabs>
          <w:tab w:val="left" w:pos="5955"/>
        </w:tabs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sl-SI"/>
        </w:rPr>
      </w:pPr>
      <w:r w:rsidRPr="009B41FD">
        <w:rPr>
          <w:rFonts w:ascii="Century Gothic" w:eastAsia="Times New Roman" w:hAnsi="Century Gothic" w:cs="Arial"/>
          <w:b/>
          <w:bCs/>
          <w:sz w:val="24"/>
          <w:szCs w:val="24"/>
          <w:lang w:eastAsia="sl-SI"/>
        </w:rPr>
        <w:t>Vse jedi, ki vsebujejo alergene, so označene skladno z Uredbo EU št.1169/2011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725"/>
        <w:gridCol w:w="7883"/>
      </w:tblGrid>
      <w:tr w:rsidR="00A43763" w:rsidRPr="009B41FD" w14:paraId="12BB81BF" w14:textId="77777777" w:rsidTr="003A3E68">
        <w:trPr>
          <w:trHeight w:val="249"/>
        </w:trPr>
        <w:tc>
          <w:tcPr>
            <w:tcW w:w="747" w:type="dxa"/>
          </w:tcPr>
          <w:p w14:paraId="4E2B4329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8341" w:type="dxa"/>
          </w:tcPr>
          <w:p w14:paraId="6CBC66AA" w14:textId="77777777" w:rsidR="00A43763" w:rsidRPr="009B41FD" w:rsidRDefault="00A43763" w:rsidP="003A3E68">
            <w:pPr>
              <w:shd w:val="clear" w:color="auto" w:fill="FFFFFF"/>
              <w:spacing w:before="100" w:before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žita, ki vsebujejo gluten</w:t>
            </w:r>
          </w:p>
        </w:tc>
      </w:tr>
      <w:tr w:rsidR="00A43763" w:rsidRPr="009B41FD" w14:paraId="3C131293" w14:textId="77777777" w:rsidTr="003A3E68">
        <w:trPr>
          <w:trHeight w:val="267"/>
        </w:trPr>
        <w:tc>
          <w:tcPr>
            <w:tcW w:w="747" w:type="dxa"/>
          </w:tcPr>
          <w:p w14:paraId="3E6D24C6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8341" w:type="dxa"/>
          </w:tcPr>
          <w:p w14:paraId="7C289618" w14:textId="7618B311" w:rsidR="00A43763" w:rsidRPr="009B41FD" w:rsidRDefault="00A43763" w:rsidP="003A3E68">
            <w:pPr>
              <w:shd w:val="clear" w:color="auto" w:fill="FFFFFF"/>
              <w:spacing w:before="100" w:before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rake in proizvode iz njih</w:t>
            </w:r>
          </w:p>
        </w:tc>
      </w:tr>
      <w:tr w:rsidR="00A43763" w:rsidRPr="009B41FD" w14:paraId="0FF54C58" w14:textId="77777777" w:rsidTr="003A3E68">
        <w:trPr>
          <w:trHeight w:val="249"/>
        </w:trPr>
        <w:tc>
          <w:tcPr>
            <w:tcW w:w="747" w:type="dxa"/>
          </w:tcPr>
          <w:p w14:paraId="42BC74FB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8341" w:type="dxa"/>
          </w:tcPr>
          <w:p w14:paraId="52E0AA62" w14:textId="77777777" w:rsidR="00A43763" w:rsidRPr="009B41FD" w:rsidRDefault="00A43763" w:rsidP="003A3E6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jajca in proizvode iz njih</w:t>
            </w:r>
          </w:p>
        </w:tc>
      </w:tr>
      <w:tr w:rsidR="00A43763" w:rsidRPr="009B41FD" w14:paraId="6A9EBF3D" w14:textId="77777777" w:rsidTr="003A3E68">
        <w:trPr>
          <w:trHeight w:val="249"/>
        </w:trPr>
        <w:tc>
          <w:tcPr>
            <w:tcW w:w="747" w:type="dxa"/>
          </w:tcPr>
          <w:p w14:paraId="507E7E2C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8341" w:type="dxa"/>
          </w:tcPr>
          <w:p w14:paraId="1FBB2C49" w14:textId="77777777" w:rsidR="00A43763" w:rsidRPr="009B41FD" w:rsidRDefault="00A43763" w:rsidP="003A3E6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ribe in proizvode iz njih</w:t>
            </w:r>
          </w:p>
        </w:tc>
      </w:tr>
      <w:tr w:rsidR="00A43763" w:rsidRPr="009B41FD" w14:paraId="0AC13823" w14:textId="77777777" w:rsidTr="003A3E68">
        <w:trPr>
          <w:trHeight w:val="267"/>
        </w:trPr>
        <w:tc>
          <w:tcPr>
            <w:tcW w:w="747" w:type="dxa"/>
          </w:tcPr>
          <w:p w14:paraId="671B7561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8341" w:type="dxa"/>
          </w:tcPr>
          <w:p w14:paraId="2372EB7F" w14:textId="390A391E" w:rsidR="00A43763" w:rsidRPr="009B41FD" w:rsidRDefault="00A43763" w:rsidP="003A3E6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arašide in proizvode iz njih</w:t>
            </w:r>
          </w:p>
        </w:tc>
      </w:tr>
      <w:tr w:rsidR="00A43763" w:rsidRPr="009B41FD" w14:paraId="4797D88E" w14:textId="77777777" w:rsidTr="003A3E68">
        <w:trPr>
          <w:trHeight w:val="249"/>
        </w:trPr>
        <w:tc>
          <w:tcPr>
            <w:tcW w:w="747" w:type="dxa"/>
          </w:tcPr>
          <w:p w14:paraId="319357C1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8341" w:type="dxa"/>
          </w:tcPr>
          <w:p w14:paraId="7C9A5410" w14:textId="77777777" w:rsidR="00A43763" w:rsidRPr="009B41FD" w:rsidRDefault="00A43763" w:rsidP="003A3E6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zrnje soje in proizvode iz njega</w:t>
            </w:r>
          </w:p>
        </w:tc>
      </w:tr>
      <w:tr w:rsidR="00A43763" w:rsidRPr="009B41FD" w14:paraId="585BC237" w14:textId="77777777" w:rsidTr="003A3E68">
        <w:trPr>
          <w:trHeight w:val="249"/>
        </w:trPr>
        <w:tc>
          <w:tcPr>
            <w:tcW w:w="747" w:type="dxa"/>
          </w:tcPr>
          <w:p w14:paraId="275BAB69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8341" w:type="dxa"/>
          </w:tcPr>
          <w:p w14:paraId="02CB9D3C" w14:textId="77777777" w:rsidR="00A43763" w:rsidRPr="009B41FD" w:rsidRDefault="00A43763" w:rsidP="003A3E6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mleko in mlečne proizvode, ki vsebujejo laktozo</w:t>
            </w:r>
          </w:p>
        </w:tc>
      </w:tr>
      <w:tr w:rsidR="00A43763" w:rsidRPr="009B41FD" w14:paraId="6A3C3CC1" w14:textId="77777777" w:rsidTr="003A3E68">
        <w:trPr>
          <w:trHeight w:val="267"/>
        </w:trPr>
        <w:tc>
          <w:tcPr>
            <w:tcW w:w="747" w:type="dxa"/>
          </w:tcPr>
          <w:p w14:paraId="53369365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8341" w:type="dxa"/>
          </w:tcPr>
          <w:p w14:paraId="6FC16B3F" w14:textId="390A9487" w:rsidR="00A43763" w:rsidRPr="009B41FD" w:rsidRDefault="00A43763" w:rsidP="003A3E6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oreške</w:t>
            </w:r>
          </w:p>
        </w:tc>
      </w:tr>
      <w:tr w:rsidR="00A43763" w:rsidRPr="009B41FD" w14:paraId="3A3F59A1" w14:textId="77777777" w:rsidTr="003A3E68">
        <w:trPr>
          <w:trHeight w:val="249"/>
        </w:trPr>
        <w:tc>
          <w:tcPr>
            <w:tcW w:w="747" w:type="dxa"/>
          </w:tcPr>
          <w:p w14:paraId="23F3B578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9</w:t>
            </w:r>
          </w:p>
        </w:tc>
        <w:tc>
          <w:tcPr>
            <w:tcW w:w="8341" w:type="dxa"/>
          </w:tcPr>
          <w:p w14:paraId="57859203" w14:textId="69388AB5" w:rsidR="00A43763" w:rsidRPr="009B41FD" w:rsidRDefault="00A43763" w:rsidP="003A3E6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listno zeleno in proizvode iz nje</w:t>
            </w:r>
          </w:p>
        </w:tc>
      </w:tr>
      <w:tr w:rsidR="00A43763" w:rsidRPr="009B41FD" w14:paraId="3A39258D" w14:textId="77777777" w:rsidTr="003A3E68">
        <w:trPr>
          <w:trHeight w:val="249"/>
        </w:trPr>
        <w:tc>
          <w:tcPr>
            <w:tcW w:w="747" w:type="dxa"/>
          </w:tcPr>
          <w:p w14:paraId="2B5E357B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8341" w:type="dxa"/>
          </w:tcPr>
          <w:p w14:paraId="583667CE" w14:textId="42B3E2F6" w:rsidR="00A43763" w:rsidRPr="009B41FD" w:rsidRDefault="00A43763" w:rsidP="003A3E68">
            <w:pPr>
              <w:tabs>
                <w:tab w:val="left" w:pos="5955"/>
              </w:tabs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gorčično seme in proizvode iz njega</w:t>
            </w:r>
          </w:p>
        </w:tc>
      </w:tr>
      <w:tr w:rsidR="00A43763" w:rsidRPr="009B41FD" w14:paraId="7334EB0C" w14:textId="77777777" w:rsidTr="003A3E68">
        <w:trPr>
          <w:trHeight w:val="267"/>
        </w:trPr>
        <w:tc>
          <w:tcPr>
            <w:tcW w:w="747" w:type="dxa"/>
          </w:tcPr>
          <w:p w14:paraId="3D625249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11</w:t>
            </w:r>
          </w:p>
        </w:tc>
        <w:tc>
          <w:tcPr>
            <w:tcW w:w="8341" w:type="dxa"/>
          </w:tcPr>
          <w:p w14:paraId="7FFB9FF8" w14:textId="0AD1B6A4" w:rsidR="00A43763" w:rsidRPr="009B41FD" w:rsidRDefault="00A43763" w:rsidP="003A3E68">
            <w:pPr>
              <w:tabs>
                <w:tab w:val="left" w:pos="5955"/>
              </w:tabs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žveplov dioksid in sulfite v koncentraciji več kot 10 mg/kg ali 10 mg/l</w:t>
            </w:r>
          </w:p>
        </w:tc>
      </w:tr>
      <w:tr w:rsidR="00A43763" w:rsidRPr="009B41FD" w14:paraId="209521C4" w14:textId="77777777" w:rsidTr="003A3E68">
        <w:trPr>
          <w:trHeight w:val="249"/>
        </w:trPr>
        <w:tc>
          <w:tcPr>
            <w:tcW w:w="747" w:type="dxa"/>
          </w:tcPr>
          <w:p w14:paraId="502A123C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12</w:t>
            </w:r>
          </w:p>
        </w:tc>
        <w:tc>
          <w:tcPr>
            <w:tcW w:w="8341" w:type="dxa"/>
          </w:tcPr>
          <w:p w14:paraId="790A70C5" w14:textId="0D99D244" w:rsidR="00A43763" w:rsidRPr="009B41FD" w:rsidRDefault="00A43763" w:rsidP="003A3E6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sezamovo seme in proizvode iz njega</w:t>
            </w:r>
          </w:p>
        </w:tc>
      </w:tr>
      <w:tr w:rsidR="00A43763" w:rsidRPr="009B41FD" w14:paraId="27E08A50" w14:textId="77777777" w:rsidTr="003A3E68">
        <w:trPr>
          <w:trHeight w:val="267"/>
        </w:trPr>
        <w:tc>
          <w:tcPr>
            <w:tcW w:w="747" w:type="dxa"/>
          </w:tcPr>
          <w:p w14:paraId="143D1AC5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13</w:t>
            </w:r>
          </w:p>
        </w:tc>
        <w:tc>
          <w:tcPr>
            <w:tcW w:w="8341" w:type="dxa"/>
          </w:tcPr>
          <w:p w14:paraId="0738C4BF" w14:textId="77777777" w:rsidR="00A43763" w:rsidRPr="009B41FD" w:rsidRDefault="00A43763" w:rsidP="003A3E68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volčji bob in proizvode iz njega</w:t>
            </w:r>
          </w:p>
        </w:tc>
      </w:tr>
      <w:tr w:rsidR="00A43763" w:rsidRPr="009B41FD" w14:paraId="22C9EF52" w14:textId="77777777" w:rsidTr="003A3E68">
        <w:trPr>
          <w:trHeight w:val="231"/>
        </w:trPr>
        <w:tc>
          <w:tcPr>
            <w:tcW w:w="747" w:type="dxa"/>
          </w:tcPr>
          <w:p w14:paraId="6C26D801" w14:textId="77777777" w:rsidR="00A43763" w:rsidRPr="009B41FD" w:rsidRDefault="00A43763" w:rsidP="003A3E68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14</w:t>
            </w:r>
          </w:p>
        </w:tc>
        <w:tc>
          <w:tcPr>
            <w:tcW w:w="8341" w:type="dxa"/>
          </w:tcPr>
          <w:p w14:paraId="2939A05E" w14:textId="42ED9435" w:rsidR="00A43763" w:rsidRPr="009B41FD" w:rsidRDefault="00A43763" w:rsidP="003A3E68">
            <w:pPr>
              <w:tabs>
                <w:tab w:val="left" w:pos="5955"/>
              </w:tabs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mehkužce in proizvode iz njih</w:t>
            </w:r>
          </w:p>
        </w:tc>
      </w:tr>
    </w:tbl>
    <w:p w14:paraId="6594F8D7" w14:textId="4D76F69E" w:rsidR="003A7A79" w:rsidRDefault="000A14F6">
      <w:r>
        <w:t xml:space="preserve"> </w:t>
      </w:r>
    </w:p>
    <w:p w14:paraId="20BF1A50" w14:textId="77777777" w:rsidR="00246CB5" w:rsidRDefault="00246CB5"/>
    <w:p w14:paraId="2E0271E7" w14:textId="77777777" w:rsidR="00246CB5" w:rsidRPr="008833C0" w:rsidRDefault="00246CB5" w:rsidP="00246CB5">
      <w:pPr>
        <w:spacing w:after="0" w:line="240" w:lineRule="auto"/>
        <w:jc w:val="center"/>
        <w:rPr>
          <w:rFonts w:ascii="Century Gothic" w:hAnsi="Century Gothic" w:cs="Dubai Light"/>
          <w:b/>
          <w:bCs/>
          <w:color w:val="FF0000"/>
          <w:sz w:val="56"/>
          <w:szCs w:val="48"/>
        </w:rPr>
      </w:pPr>
      <w:r w:rsidRPr="008833C0">
        <w:rPr>
          <w:rFonts w:ascii="Century Gothic" w:hAnsi="Century Gothic" w:cs="Dubai Light"/>
          <w:b/>
          <w:bCs/>
          <w:color w:val="FF0000"/>
          <w:sz w:val="56"/>
          <w:szCs w:val="48"/>
        </w:rPr>
        <w:lastRenderedPageBreak/>
        <w:t>STALNA PONUDBA VIVO D125</w:t>
      </w:r>
    </w:p>
    <w:p w14:paraId="2ED86A62" w14:textId="77777777" w:rsidR="00246CB5" w:rsidRDefault="00246CB5" w:rsidP="00246CB5">
      <w:pPr>
        <w:pStyle w:val="NoSpacing"/>
        <w:ind w:left="708"/>
        <w:rPr>
          <w:rFonts w:ascii="Century Gothic" w:hAnsi="Century Gothic" w:cs="Dubai Light"/>
          <w:b/>
          <w:bCs/>
          <w:sz w:val="36"/>
          <w:szCs w:val="36"/>
        </w:rPr>
      </w:pPr>
    </w:p>
    <w:p w14:paraId="3F7605AC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VIVO SOLATA</w:t>
      </w:r>
      <w:r w:rsidRPr="00AB152B">
        <w:rPr>
          <w:rFonts w:ascii="Century Gothic" w:hAnsi="Century Gothic" w:cs="Dubai Light"/>
          <w:color w:val="FF0000"/>
          <w:sz w:val="32"/>
          <w:szCs w:val="32"/>
        </w:rPr>
        <w:t xml:space="preserve"> </w:t>
      </w:r>
      <w:r w:rsidRPr="009B41FD">
        <w:rPr>
          <w:rFonts w:ascii="Century Gothic" w:hAnsi="Century Gothic" w:cs="Dubai Light"/>
          <w:sz w:val="24"/>
          <w:szCs w:val="24"/>
        </w:rPr>
        <w:t>(3,7,8,10)</w:t>
      </w:r>
      <w:r>
        <w:rPr>
          <w:rFonts w:ascii="Century Gothic" w:hAnsi="Century Gothic" w:cs="Dubai Light"/>
          <w:sz w:val="24"/>
          <w:szCs w:val="24"/>
        </w:rPr>
        <w:t xml:space="preserve">                                                                         8,30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2DC469AF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Zelena solata, radič, pečen piščančji file, pečena</w:t>
      </w:r>
    </w:p>
    <w:p w14:paraId="63171C03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 xml:space="preserve">zelenjava, parmezan, drobljeni orehi, cezar preliv </w:t>
      </w:r>
    </w:p>
    <w:p w14:paraId="089A9D33" w14:textId="77777777" w:rsidR="00246CB5" w:rsidRPr="009B41FD" w:rsidRDefault="00246CB5" w:rsidP="00246CB5">
      <w:pPr>
        <w:pStyle w:val="NoSpacing"/>
        <w:ind w:left="1416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 xml:space="preserve"> </w:t>
      </w:r>
    </w:p>
    <w:p w14:paraId="2E8D558A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CEZAR SOLATA</w:t>
      </w:r>
      <w:r w:rsidRPr="00AB152B">
        <w:rPr>
          <w:rFonts w:ascii="Century Gothic" w:hAnsi="Century Gothic" w:cs="Dubai Light"/>
          <w:color w:val="FF0000"/>
          <w:sz w:val="32"/>
          <w:szCs w:val="32"/>
        </w:rPr>
        <w:t xml:space="preserve"> </w:t>
      </w:r>
      <w:r>
        <w:rPr>
          <w:rFonts w:ascii="Century Gothic" w:hAnsi="Century Gothic" w:cs="Dubai Light"/>
          <w:sz w:val="24"/>
          <w:szCs w:val="24"/>
        </w:rPr>
        <w:t xml:space="preserve">(1,3,7,10)                                                                        </w:t>
      </w:r>
    </w:p>
    <w:p w14:paraId="7F1768D2" w14:textId="77777777" w:rsidR="00246CB5" w:rsidRPr="009B41FD" w:rsidRDefault="00246CB5" w:rsidP="00246CB5">
      <w:pPr>
        <w:pStyle w:val="NoSpacing"/>
        <w:jc w:val="center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Zelena solata, radič, pečen piščančji file, kruhovi</w:t>
      </w:r>
      <w:r>
        <w:rPr>
          <w:rFonts w:ascii="Century Gothic" w:hAnsi="Century Gothic" w:cs="Dubai Light"/>
          <w:sz w:val="24"/>
          <w:szCs w:val="24"/>
        </w:rPr>
        <w:t xml:space="preserve">                                       </w:t>
      </w:r>
      <w:r w:rsidRPr="009B41FD">
        <w:rPr>
          <w:rFonts w:ascii="Century Gothic" w:hAnsi="Century Gothic" w:cs="Dubai Light"/>
          <w:sz w:val="24"/>
          <w:szCs w:val="24"/>
        </w:rPr>
        <w:t xml:space="preserve"> </w:t>
      </w:r>
      <w:r>
        <w:rPr>
          <w:rFonts w:ascii="Century Gothic" w:hAnsi="Century Gothic" w:cs="Dubai Light"/>
          <w:sz w:val="24"/>
          <w:szCs w:val="24"/>
        </w:rPr>
        <w:t>8,30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401D2A63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 xml:space="preserve">krutoni, parmezan, sladko pekoči preliv, cezar preliv  </w:t>
      </w:r>
    </w:p>
    <w:p w14:paraId="39EFF999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4647300F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DUNAJSKA SOLATA</w:t>
      </w:r>
      <w:r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 </w:t>
      </w:r>
      <w:r>
        <w:rPr>
          <w:rFonts w:ascii="Century Gothic" w:hAnsi="Century Gothic" w:cs="Dubai Light"/>
          <w:sz w:val="24"/>
          <w:szCs w:val="24"/>
        </w:rPr>
        <w:t xml:space="preserve">(1,3,7,10)                                                                        </w:t>
      </w:r>
    </w:p>
    <w:p w14:paraId="340B823F" w14:textId="77777777" w:rsidR="00246CB5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Zelena so</w:t>
      </w:r>
      <w:r>
        <w:rPr>
          <w:rFonts w:ascii="Century Gothic" w:hAnsi="Century Gothic" w:cs="Dubai Light"/>
          <w:sz w:val="24"/>
          <w:szCs w:val="24"/>
        </w:rPr>
        <w:t>lata, radič, ocvrt piščančji dunajček,češnjev paradižnik, cezar preliv, parmezan                                                                                                            7,90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389079B6" w14:textId="77777777" w:rsidR="00246CB5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</w:p>
    <w:p w14:paraId="199A1841" w14:textId="77777777" w:rsidR="00246CB5" w:rsidRPr="00AB152B" w:rsidRDefault="00246CB5" w:rsidP="00246CB5">
      <w:pPr>
        <w:pStyle w:val="NoSpacing"/>
        <w:rPr>
          <w:rFonts w:ascii="Century Gothic" w:hAnsi="Century Gothic" w:cs="Dubai Light"/>
          <w:b/>
          <w:bCs/>
          <w:color w:val="FF0000"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TUNINA SOLATA </w:t>
      </w:r>
      <w:r>
        <w:rPr>
          <w:rFonts w:ascii="Century Gothic" w:hAnsi="Century Gothic" w:cs="Dubai Light"/>
          <w:sz w:val="24"/>
          <w:szCs w:val="24"/>
        </w:rPr>
        <w:t xml:space="preserve">(3,4)                                                                        </w:t>
      </w:r>
    </w:p>
    <w:p w14:paraId="47A146FC" w14:textId="5CD9E54E" w:rsidR="00246CB5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Zelena solata, radi</w:t>
      </w:r>
      <w:r>
        <w:rPr>
          <w:rFonts w:ascii="Century Gothic" w:hAnsi="Century Gothic" w:cs="Dubai Light"/>
          <w:sz w:val="24"/>
          <w:szCs w:val="24"/>
        </w:rPr>
        <w:t>č, tuna, koruza, češnjev parad</w:t>
      </w:r>
      <w:r w:rsidR="00271071">
        <w:rPr>
          <w:rFonts w:ascii="Century Gothic" w:hAnsi="Century Gothic" w:cs="Dubai Light"/>
          <w:sz w:val="24"/>
          <w:szCs w:val="24"/>
        </w:rPr>
        <w:t>ižnik, kihan jajček, fižol  8,30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112D156E" w14:textId="77777777" w:rsidR="00246CB5" w:rsidRPr="00944EB2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</w:p>
    <w:p w14:paraId="099BD550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BELOKRANJSKI BURGER </w:t>
      </w:r>
      <w:r w:rsidRPr="009B41FD">
        <w:rPr>
          <w:rFonts w:ascii="Century Gothic" w:hAnsi="Century Gothic" w:cs="Dubai Light"/>
          <w:sz w:val="24"/>
          <w:szCs w:val="24"/>
        </w:rPr>
        <w:t>(1,3,7,10,11,12)</w:t>
      </w:r>
    </w:p>
    <w:p w14:paraId="3A5301F4" w14:textId="77777777" w:rsidR="00246CB5" w:rsidRPr="009B41FD" w:rsidRDefault="00246CB5" w:rsidP="00246CB5">
      <w:pPr>
        <w:spacing w:after="0" w:line="276" w:lineRule="auto"/>
        <w:jc w:val="right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 xml:space="preserve">Bombetka, pleskavica iz mešanega mletega mesa, jajček na oko, popečene bučke, sveži paradižnik, paprika, solata, cheddar sir, omaka </w:t>
      </w:r>
      <w:r>
        <w:rPr>
          <w:rFonts w:ascii="Century Gothic" w:hAnsi="Century Gothic" w:cs="Dubai Light"/>
          <w:sz w:val="24"/>
          <w:szCs w:val="24"/>
        </w:rPr>
        <w:t xml:space="preserve">                     7,90 €</w:t>
      </w:r>
    </w:p>
    <w:p w14:paraId="1D7EC7B5" w14:textId="77777777" w:rsidR="00246CB5" w:rsidRDefault="00246CB5" w:rsidP="00246CB5">
      <w:pPr>
        <w:pStyle w:val="NoSpacing"/>
        <w:jc w:val="right"/>
        <w:rPr>
          <w:rFonts w:ascii="Century Gothic" w:hAnsi="Century Gothic" w:cs="Dubai Light"/>
          <w:b/>
          <w:bCs/>
          <w:sz w:val="36"/>
          <w:szCs w:val="36"/>
        </w:rPr>
      </w:pPr>
    </w:p>
    <w:p w14:paraId="23C02AF8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BELOKRANJSKI BURGER S KROMPIRČKOM </w:t>
      </w:r>
      <w:r w:rsidRPr="00AB152B">
        <w:rPr>
          <w:rFonts w:ascii="Century Gothic" w:hAnsi="Century Gothic" w:cs="Dubai Light"/>
          <w:color w:val="FF0000"/>
          <w:sz w:val="24"/>
          <w:szCs w:val="24"/>
        </w:rPr>
        <w:t xml:space="preserve">                </w:t>
      </w:r>
      <w:r>
        <w:rPr>
          <w:rFonts w:ascii="Century Gothic" w:hAnsi="Century Gothic" w:cs="Dubai Light"/>
          <w:sz w:val="24"/>
          <w:szCs w:val="24"/>
        </w:rPr>
        <w:t>8,9</w:t>
      </w:r>
      <w:r w:rsidRPr="000B6F22">
        <w:rPr>
          <w:rFonts w:ascii="Century Gothic" w:hAnsi="Century Gothic" w:cs="Dubai Light"/>
          <w:sz w:val="24"/>
          <w:szCs w:val="24"/>
        </w:rPr>
        <w:t>0 €</w:t>
      </w:r>
    </w:p>
    <w:p w14:paraId="1E3D391F" w14:textId="77777777" w:rsidR="00246CB5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</w:p>
    <w:p w14:paraId="2DC5299D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</w:p>
    <w:p w14:paraId="7FDA2D38" w14:textId="6E8F96E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DUNAJC S POMFRIJEM</w:t>
      </w:r>
      <w:r w:rsidRPr="00AB152B">
        <w:rPr>
          <w:rFonts w:ascii="Century Gothic" w:hAnsi="Century Gothic" w:cs="Dubai Light"/>
          <w:color w:val="FF0000"/>
          <w:sz w:val="32"/>
          <w:szCs w:val="32"/>
        </w:rPr>
        <w:t xml:space="preserve"> </w:t>
      </w:r>
      <w:r w:rsidRPr="009B41FD">
        <w:rPr>
          <w:rFonts w:ascii="Century Gothic" w:hAnsi="Century Gothic" w:cs="Dubai Light"/>
          <w:sz w:val="24"/>
          <w:szCs w:val="24"/>
        </w:rPr>
        <w:t>(1,3,7,10,11,12)</w:t>
      </w:r>
      <w:r>
        <w:rPr>
          <w:rFonts w:ascii="Century Gothic" w:hAnsi="Century Gothic" w:cs="Dubai Light"/>
          <w:sz w:val="24"/>
          <w:szCs w:val="24"/>
        </w:rPr>
        <w:t xml:space="preserve">            </w:t>
      </w:r>
      <w:r w:rsidR="00271071">
        <w:rPr>
          <w:rFonts w:ascii="Century Gothic" w:hAnsi="Century Gothic" w:cs="Dubai Light"/>
          <w:sz w:val="24"/>
          <w:szCs w:val="24"/>
        </w:rPr>
        <w:t xml:space="preserve">                             8,8</w:t>
      </w:r>
      <w:r>
        <w:rPr>
          <w:rFonts w:ascii="Century Gothic" w:hAnsi="Century Gothic" w:cs="Dubai Light"/>
          <w:sz w:val="24"/>
          <w:szCs w:val="24"/>
        </w:rPr>
        <w:t>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7005BE98" w14:textId="77777777" w:rsidR="00246CB5" w:rsidRPr="009B41FD" w:rsidRDefault="00246CB5" w:rsidP="00246CB5">
      <w:pPr>
        <w:spacing w:after="0" w:line="276" w:lineRule="auto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Piščančji zrezek.</w:t>
      </w:r>
      <w:r>
        <w:rPr>
          <w:rFonts w:ascii="Century Gothic" w:hAnsi="Century Gothic" w:cs="Dubai Light"/>
          <w:sz w:val="24"/>
          <w:szCs w:val="24"/>
        </w:rPr>
        <w:t>s</w:t>
      </w:r>
      <w:r w:rsidRPr="009B41FD">
        <w:rPr>
          <w:rFonts w:ascii="Century Gothic" w:hAnsi="Century Gothic" w:cs="Dubai Light"/>
          <w:sz w:val="24"/>
          <w:szCs w:val="24"/>
        </w:rPr>
        <w:t xml:space="preserve"> pomfri s tatarsko omako  </w:t>
      </w:r>
    </w:p>
    <w:p w14:paraId="276DB3CC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36976636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OCVRT SIR Z VEGGIES KROMPIRJEM</w:t>
      </w:r>
      <w:r w:rsidRPr="00AB152B">
        <w:rPr>
          <w:rFonts w:ascii="Century Gothic" w:hAnsi="Century Gothic" w:cs="Dubai Light"/>
          <w:color w:val="FF0000"/>
          <w:sz w:val="32"/>
          <w:szCs w:val="32"/>
        </w:rPr>
        <w:t xml:space="preserve"> </w:t>
      </w:r>
      <w:r w:rsidRPr="009B41FD">
        <w:rPr>
          <w:rFonts w:ascii="Century Gothic" w:hAnsi="Century Gothic" w:cs="Dubai Light"/>
          <w:sz w:val="24"/>
          <w:szCs w:val="24"/>
        </w:rPr>
        <w:t>(1,3,7,10,11,12)</w:t>
      </w:r>
    </w:p>
    <w:p w14:paraId="6938FBEF" w14:textId="77777777" w:rsidR="00246CB5" w:rsidRPr="009B41FD" w:rsidRDefault="00246CB5" w:rsidP="00246CB5">
      <w:pPr>
        <w:spacing w:after="0" w:line="276" w:lineRule="auto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 xml:space="preserve">Piščančji ali svinjski zrezek. Krompirjeva solata ali pomfri s tatarsko omako  </w:t>
      </w:r>
    </w:p>
    <w:p w14:paraId="4A25E341" w14:textId="1C220909" w:rsidR="00246CB5" w:rsidRPr="000B6F22" w:rsidRDefault="00271071" w:rsidP="00246CB5">
      <w:pPr>
        <w:spacing w:after="0" w:line="276" w:lineRule="auto"/>
        <w:jc w:val="right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>7,60</w:t>
      </w:r>
      <w:r w:rsidR="00246CB5" w:rsidRPr="000B6F22">
        <w:rPr>
          <w:rFonts w:ascii="Century Gothic" w:hAnsi="Century Gothic" w:cs="Dubai Light"/>
          <w:sz w:val="24"/>
          <w:szCs w:val="24"/>
        </w:rPr>
        <w:t xml:space="preserve"> €</w:t>
      </w:r>
    </w:p>
    <w:p w14:paraId="2A8C0FE1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FIT KROŽNIK </w:t>
      </w:r>
      <w:r w:rsidRPr="009B41FD">
        <w:rPr>
          <w:rFonts w:ascii="Century Gothic" w:hAnsi="Century Gothic" w:cs="Dubai Light"/>
          <w:sz w:val="24"/>
          <w:szCs w:val="24"/>
        </w:rPr>
        <w:t>(1,3,7,9)</w:t>
      </w:r>
    </w:p>
    <w:p w14:paraId="5A49E75B" w14:textId="0E347292" w:rsidR="00246CB5" w:rsidRPr="000B6F22" w:rsidRDefault="00246CB5" w:rsidP="00246CB5">
      <w:pPr>
        <w:pStyle w:val="NoSpacing"/>
        <w:jc w:val="right"/>
        <w:rPr>
          <w:rFonts w:ascii="Century Gothic" w:hAnsi="Century Gothic" w:cs="Dubai Light"/>
          <w:sz w:val="24"/>
          <w:szCs w:val="24"/>
        </w:rPr>
      </w:pPr>
      <w:r w:rsidRPr="009B41FD">
        <w:rPr>
          <w:rFonts w:ascii="Century Gothic" w:hAnsi="Century Gothic" w:cs="Dubai Light"/>
          <w:sz w:val="24"/>
          <w:szCs w:val="24"/>
        </w:rPr>
        <w:t>Piščančji file na žaru, jajce na oko, popečene bučke in šampinjoni</w:t>
      </w:r>
      <w:r w:rsidR="00271071">
        <w:rPr>
          <w:rFonts w:ascii="Century Gothic" w:hAnsi="Century Gothic" w:cs="Dubai Light"/>
          <w:sz w:val="24"/>
          <w:szCs w:val="24"/>
        </w:rPr>
        <w:t xml:space="preserve">           7,6</w:t>
      </w:r>
      <w:bookmarkStart w:id="0" w:name="_GoBack"/>
      <w:bookmarkEnd w:id="0"/>
      <w:r w:rsidRPr="000B6F22">
        <w:rPr>
          <w:rFonts w:ascii="Century Gothic" w:hAnsi="Century Gothic" w:cs="Dubai Light"/>
          <w:sz w:val="24"/>
          <w:szCs w:val="24"/>
        </w:rPr>
        <w:t>0 €</w:t>
      </w:r>
    </w:p>
    <w:p w14:paraId="603D65DF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2E7A17B8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TORTILJA S PIŠČENCEM IN COCKTAIL OMAKO</w:t>
      </w:r>
      <w:r w:rsidRPr="009B41FD">
        <w:rPr>
          <w:rFonts w:ascii="Century Gothic" w:hAnsi="Century Gothic" w:cs="Dubai Light"/>
          <w:sz w:val="24"/>
          <w:szCs w:val="24"/>
        </w:rPr>
        <w:t>(1,3,7,9)</w:t>
      </w:r>
    </w:p>
    <w:p w14:paraId="1CECC36A" w14:textId="0DC1FCD1" w:rsidR="00246CB5" w:rsidRPr="00944EB2" w:rsidRDefault="00246CB5" w:rsidP="00246CB5">
      <w:pPr>
        <w:pStyle w:val="NoSpacing"/>
        <w:jc w:val="center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 xml:space="preserve">Mehiška tortilja s popečenim piščančjim mesom, zelenjavo in začimbami s cocktail omako                                                                                               </w:t>
      </w:r>
      <w:r>
        <w:rPr>
          <w:rFonts w:ascii="Century Gothic" w:hAnsi="Century Gothic" w:cs="Dubai Light"/>
          <w:b/>
          <w:bCs/>
          <w:sz w:val="36"/>
          <w:szCs w:val="36"/>
        </w:rPr>
        <w:t xml:space="preserve"> </w:t>
      </w:r>
      <w:r w:rsidR="00271071">
        <w:rPr>
          <w:rFonts w:ascii="Century Gothic" w:hAnsi="Century Gothic" w:cs="Dubai Light"/>
          <w:sz w:val="24"/>
          <w:szCs w:val="24"/>
        </w:rPr>
        <w:t>8,3</w:t>
      </w:r>
      <w:r w:rsidRPr="000B6F22">
        <w:rPr>
          <w:rFonts w:ascii="Century Gothic" w:hAnsi="Century Gothic" w:cs="Dubai Light"/>
          <w:sz w:val="24"/>
          <w:szCs w:val="24"/>
        </w:rPr>
        <w:t>0 €</w:t>
      </w:r>
    </w:p>
    <w:p w14:paraId="42117D9E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340CF482" w14:textId="11460940" w:rsidR="00246CB5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ISTRSKI FUŽIJI V SMETANOVI OMAKI S TARTUFATO IN TARTUFOVIM OLJE S PARMEZANOM                      </w:t>
      </w:r>
      <w:r w:rsidR="00271071">
        <w:rPr>
          <w:rFonts w:ascii="Century Gothic" w:hAnsi="Century Gothic" w:cs="Dubai Light"/>
          <w:sz w:val="24"/>
          <w:szCs w:val="24"/>
        </w:rPr>
        <w:t>11,8</w:t>
      </w:r>
      <w:r>
        <w:rPr>
          <w:rFonts w:ascii="Century Gothic" w:hAnsi="Century Gothic" w:cs="Dubai Light"/>
          <w:sz w:val="24"/>
          <w:szCs w:val="24"/>
        </w:rPr>
        <w:t>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700CFE75" w14:textId="77777777" w:rsidR="00246CB5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</w:p>
    <w:p w14:paraId="3D8AC989" w14:textId="77777777" w:rsidR="00246CB5" w:rsidRPr="00AB152B" w:rsidRDefault="00246CB5" w:rsidP="00246CB5">
      <w:pPr>
        <w:pStyle w:val="NoSpacing"/>
        <w:rPr>
          <w:rFonts w:ascii="Century Gothic" w:hAnsi="Century Gothic" w:cs="Dubai Light"/>
          <w:b/>
          <w:bCs/>
          <w:color w:val="FF0000"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FILE BRANCINA/ LOSOS, KROMPIRČEK IZ PEČICE Z ROŽMARINOM IN ZELENJAVA PO </w:t>
      </w:r>
    </w:p>
    <w:p w14:paraId="1062705A" w14:textId="1A015456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MEDITERANSKO</w:t>
      </w:r>
      <w:r>
        <w:rPr>
          <w:rFonts w:ascii="Century Gothic" w:hAnsi="Century Gothic" w:cs="Dubai Light"/>
          <w:b/>
          <w:bCs/>
          <w:sz w:val="36"/>
          <w:szCs w:val="36"/>
        </w:rPr>
        <w:t xml:space="preserve">                                                        </w:t>
      </w:r>
      <w:r w:rsidR="00271071">
        <w:rPr>
          <w:rFonts w:ascii="Century Gothic" w:hAnsi="Century Gothic" w:cs="Dubai Light"/>
          <w:sz w:val="24"/>
          <w:szCs w:val="24"/>
        </w:rPr>
        <w:t>12,8</w:t>
      </w:r>
      <w:r>
        <w:rPr>
          <w:rFonts w:ascii="Century Gothic" w:hAnsi="Century Gothic" w:cs="Dubai Light"/>
          <w:sz w:val="24"/>
          <w:szCs w:val="24"/>
        </w:rPr>
        <w:t>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2B7CEF88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72FE0F24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 xml:space="preserve">POMFRI MALI/VELIKI                                         </w:t>
      </w:r>
      <w:r>
        <w:rPr>
          <w:rFonts w:ascii="Century Gothic" w:hAnsi="Century Gothic" w:cs="Dubai Light"/>
          <w:sz w:val="24"/>
          <w:szCs w:val="24"/>
        </w:rPr>
        <w:t>1,90</w:t>
      </w:r>
      <w:r w:rsidRPr="000B6F22">
        <w:rPr>
          <w:rFonts w:ascii="Century Gothic" w:hAnsi="Century Gothic" w:cs="Dubai Light"/>
          <w:sz w:val="24"/>
          <w:szCs w:val="24"/>
        </w:rPr>
        <w:t>€</w:t>
      </w:r>
      <w:r>
        <w:rPr>
          <w:rFonts w:ascii="Century Gothic" w:hAnsi="Century Gothic" w:cs="Dubai Light"/>
          <w:sz w:val="24"/>
          <w:szCs w:val="24"/>
        </w:rPr>
        <w:t xml:space="preserve"> / 2,90</w:t>
      </w:r>
      <w:r w:rsidRPr="000B6F22">
        <w:rPr>
          <w:rFonts w:ascii="Century Gothic" w:hAnsi="Century Gothic" w:cs="Dubai Light"/>
          <w:sz w:val="24"/>
          <w:szCs w:val="24"/>
        </w:rPr>
        <w:t>€</w:t>
      </w:r>
    </w:p>
    <w:p w14:paraId="1797D702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</w:p>
    <w:p w14:paraId="37203607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KRUH IZ PEČI</w:t>
      </w:r>
      <w:r w:rsidRPr="009B41FD">
        <w:rPr>
          <w:rFonts w:ascii="Century Gothic" w:hAnsi="Century Gothic" w:cs="Dubai Light"/>
          <w:sz w:val="24"/>
          <w:szCs w:val="24"/>
        </w:rPr>
        <w:t>(1,3,9)</w:t>
      </w:r>
      <w:r>
        <w:rPr>
          <w:rFonts w:ascii="Century Gothic" w:hAnsi="Century Gothic" w:cs="Dubai Light"/>
          <w:sz w:val="24"/>
          <w:szCs w:val="24"/>
        </w:rPr>
        <w:t xml:space="preserve"> </w:t>
      </w:r>
    </w:p>
    <w:p w14:paraId="69C57D43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 xml:space="preserve">Toplo pripravljen kruh iz Vivo peči  </w:t>
      </w:r>
    </w:p>
    <w:p w14:paraId="5863618F" w14:textId="77777777" w:rsidR="00246CB5" w:rsidRPr="000B6F22" w:rsidRDefault="00246CB5" w:rsidP="00246CB5">
      <w:pPr>
        <w:pStyle w:val="NoSpacing"/>
        <w:jc w:val="right"/>
        <w:rPr>
          <w:rFonts w:ascii="Century Gothic" w:hAnsi="Century Gothic" w:cs="Dubai Light"/>
          <w:sz w:val="16"/>
          <w:szCs w:val="16"/>
        </w:rPr>
      </w:pPr>
      <w:r>
        <w:rPr>
          <w:rFonts w:ascii="Century Gothic" w:hAnsi="Century Gothic" w:cs="Dubai Light"/>
          <w:b/>
          <w:bCs/>
          <w:sz w:val="36"/>
          <w:szCs w:val="36"/>
        </w:rPr>
        <w:t xml:space="preserve"> </w:t>
      </w:r>
      <w:r w:rsidRPr="000B6F22">
        <w:rPr>
          <w:rFonts w:ascii="Century Gothic" w:hAnsi="Century Gothic" w:cs="Dubai Light"/>
          <w:sz w:val="24"/>
          <w:szCs w:val="24"/>
        </w:rPr>
        <w:t>0,30 €</w:t>
      </w:r>
    </w:p>
    <w:p w14:paraId="77A28C34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PALAČINKE  2 KOM</w:t>
      </w:r>
      <w:r w:rsidRPr="009B41FD">
        <w:rPr>
          <w:rFonts w:ascii="Century Gothic" w:hAnsi="Century Gothic" w:cs="Dubai Light"/>
          <w:sz w:val="24"/>
          <w:szCs w:val="24"/>
        </w:rPr>
        <w:t>(1,3,7,9)</w:t>
      </w:r>
      <w:r>
        <w:rPr>
          <w:rFonts w:ascii="Century Gothic" w:hAnsi="Century Gothic" w:cs="Dubai Light"/>
          <w:b/>
          <w:bCs/>
          <w:sz w:val="36"/>
          <w:szCs w:val="36"/>
        </w:rPr>
        <w:t xml:space="preserve"> </w:t>
      </w:r>
    </w:p>
    <w:p w14:paraId="31E99E41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 xml:space="preserve">Palačinke z nutello ali marmelado s posipom sladkorja </w:t>
      </w:r>
    </w:p>
    <w:p w14:paraId="6A68E4B9" w14:textId="76BD3F51" w:rsidR="00246CB5" w:rsidRPr="000B6F22" w:rsidRDefault="00271071" w:rsidP="00246CB5">
      <w:pPr>
        <w:pStyle w:val="NoSpacing"/>
        <w:jc w:val="right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>4,9</w:t>
      </w:r>
      <w:r w:rsidR="00246CB5" w:rsidRPr="000B6F22">
        <w:rPr>
          <w:rFonts w:ascii="Century Gothic" w:hAnsi="Century Gothic" w:cs="Dubai Light"/>
          <w:sz w:val="24"/>
          <w:szCs w:val="24"/>
        </w:rPr>
        <w:t>0 €</w:t>
      </w:r>
    </w:p>
    <w:p w14:paraId="551B877D" w14:textId="77777777" w:rsidR="00246CB5" w:rsidRDefault="00246CB5" w:rsidP="00246CB5">
      <w:pPr>
        <w:pStyle w:val="NoSpacing"/>
        <w:rPr>
          <w:rFonts w:ascii="Century Gothic" w:hAnsi="Century Gothic" w:cs="Dubai Light"/>
          <w:b/>
          <w:bCs/>
          <w:sz w:val="36"/>
          <w:szCs w:val="36"/>
        </w:rPr>
      </w:pPr>
      <w:r w:rsidRPr="00AB152B">
        <w:rPr>
          <w:rFonts w:ascii="Century Gothic" w:hAnsi="Century Gothic" w:cs="Dubai Light"/>
          <w:b/>
          <w:bCs/>
          <w:color w:val="FF0000"/>
          <w:sz w:val="36"/>
          <w:szCs w:val="36"/>
        </w:rPr>
        <w:t>VIVO GRAHOVA JUHA TUDI ZA VEGANE</w:t>
      </w:r>
      <w:r w:rsidRPr="009B41FD">
        <w:rPr>
          <w:rFonts w:ascii="Century Gothic" w:hAnsi="Century Gothic" w:cs="Dubai Light"/>
          <w:sz w:val="24"/>
          <w:szCs w:val="24"/>
        </w:rPr>
        <w:t>(1,3,7,9)</w:t>
      </w:r>
      <w:r>
        <w:rPr>
          <w:rFonts w:ascii="Century Gothic" w:hAnsi="Century Gothic" w:cs="Dubai Light"/>
          <w:b/>
          <w:bCs/>
          <w:sz w:val="36"/>
          <w:szCs w:val="36"/>
        </w:rPr>
        <w:t xml:space="preserve"> </w:t>
      </w:r>
    </w:p>
    <w:p w14:paraId="1C29B109" w14:textId="77777777" w:rsidR="00246CB5" w:rsidRPr="009B41FD" w:rsidRDefault="00246CB5" w:rsidP="00246CB5">
      <w:pPr>
        <w:pStyle w:val="NoSpacing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 xml:space="preserve">Tradicionalna Vivova grahova  veganska juha </w:t>
      </w:r>
    </w:p>
    <w:p w14:paraId="06796BF5" w14:textId="32CB21FA" w:rsidR="00246CB5" w:rsidRPr="000B6F22" w:rsidRDefault="00271071" w:rsidP="00246CB5">
      <w:pPr>
        <w:pStyle w:val="NoSpacing"/>
        <w:jc w:val="right"/>
        <w:rPr>
          <w:rFonts w:ascii="Century Gothic" w:hAnsi="Century Gothic" w:cs="Dubai Light"/>
          <w:sz w:val="24"/>
          <w:szCs w:val="24"/>
        </w:rPr>
      </w:pPr>
      <w:r>
        <w:rPr>
          <w:rFonts w:ascii="Century Gothic" w:hAnsi="Century Gothic" w:cs="Dubai Light"/>
          <w:sz w:val="24"/>
          <w:szCs w:val="24"/>
        </w:rPr>
        <w:t>3,20/4,40</w:t>
      </w:r>
      <w:r w:rsidR="00246CB5" w:rsidRPr="000B6F22">
        <w:rPr>
          <w:rFonts w:ascii="Century Gothic" w:hAnsi="Century Gothic" w:cs="Dubai Light"/>
          <w:sz w:val="24"/>
          <w:szCs w:val="24"/>
        </w:rPr>
        <w:t xml:space="preserve"> € </w:t>
      </w:r>
    </w:p>
    <w:p w14:paraId="7B2F46A1" w14:textId="77777777" w:rsidR="00246CB5" w:rsidRPr="009B41FD" w:rsidRDefault="00246CB5" w:rsidP="00246CB5">
      <w:pPr>
        <w:spacing w:after="0" w:line="276" w:lineRule="auto"/>
        <w:ind w:left="708"/>
        <w:rPr>
          <w:rFonts w:ascii="Century Gothic" w:hAnsi="Century Gothic" w:cs="Dubai Light"/>
          <w:u w:val="single"/>
        </w:rPr>
      </w:pPr>
    </w:p>
    <w:p w14:paraId="5FB58A45" w14:textId="77777777" w:rsidR="00246CB5" w:rsidRPr="009B41FD" w:rsidRDefault="00246CB5" w:rsidP="00246CB5">
      <w:pPr>
        <w:tabs>
          <w:tab w:val="left" w:pos="5955"/>
        </w:tabs>
        <w:spacing w:after="0" w:line="240" w:lineRule="auto"/>
        <w:jc w:val="center"/>
        <w:rPr>
          <w:rFonts w:ascii="Century Gothic" w:eastAsia="Times New Roman" w:hAnsi="Century Gothic" w:cs="Arial"/>
          <w:b/>
          <w:bCs/>
          <w:sz w:val="24"/>
          <w:szCs w:val="24"/>
          <w:lang w:eastAsia="sl-SI"/>
        </w:rPr>
      </w:pPr>
      <w:r w:rsidRPr="009B41FD">
        <w:rPr>
          <w:rFonts w:ascii="Century Gothic" w:eastAsia="Times New Roman" w:hAnsi="Century Gothic" w:cs="Arial"/>
          <w:b/>
          <w:bCs/>
          <w:sz w:val="24"/>
          <w:szCs w:val="24"/>
          <w:lang w:eastAsia="sl-SI"/>
        </w:rPr>
        <w:t>Vse jedi, ki vsebujejo alergene, so označene skladno z Uredbo EU št.1169/2011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725"/>
        <w:gridCol w:w="7883"/>
      </w:tblGrid>
      <w:tr w:rsidR="00246CB5" w:rsidRPr="009B41FD" w14:paraId="317FD118" w14:textId="77777777" w:rsidTr="008F60C9">
        <w:trPr>
          <w:trHeight w:val="249"/>
        </w:trPr>
        <w:tc>
          <w:tcPr>
            <w:tcW w:w="747" w:type="dxa"/>
          </w:tcPr>
          <w:p w14:paraId="5286559A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</w:t>
            </w:r>
          </w:p>
        </w:tc>
        <w:tc>
          <w:tcPr>
            <w:tcW w:w="8341" w:type="dxa"/>
          </w:tcPr>
          <w:p w14:paraId="068EDB4D" w14:textId="77777777" w:rsidR="00246CB5" w:rsidRPr="009B41FD" w:rsidRDefault="00246CB5" w:rsidP="008F60C9">
            <w:pPr>
              <w:shd w:val="clear" w:color="auto" w:fill="FFFFFF"/>
              <w:spacing w:before="100" w:before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žita, ki vsebujejo gluten</w:t>
            </w:r>
          </w:p>
        </w:tc>
      </w:tr>
      <w:tr w:rsidR="00246CB5" w:rsidRPr="009B41FD" w14:paraId="58AA7E6B" w14:textId="77777777" w:rsidTr="008F60C9">
        <w:trPr>
          <w:trHeight w:val="267"/>
        </w:trPr>
        <w:tc>
          <w:tcPr>
            <w:tcW w:w="747" w:type="dxa"/>
          </w:tcPr>
          <w:p w14:paraId="0F85616F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2</w:t>
            </w:r>
          </w:p>
        </w:tc>
        <w:tc>
          <w:tcPr>
            <w:tcW w:w="8341" w:type="dxa"/>
          </w:tcPr>
          <w:p w14:paraId="0AF79F64" w14:textId="77777777" w:rsidR="00246CB5" w:rsidRPr="009B41FD" w:rsidRDefault="00246CB5" w:rsidP="008F60C9">
            <w:pPr>
              <w:shd w:val="clear" w:color="auto" w:fill="FFFFFF"/>
              <w:spacing w:before="100" w:before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rake in proizvode iz njih</w:t>
            </w:r>
          </w:p>
        </w:tc>
      </w:tr>
      <w:tr w:rsidR="00246CB5" w:rsidRPr="009B41FD" w14:paraId="0230F90E" w14:textId="77777777" w:rsidTr="008F60C9">
        <w:trPr>
          <w:trHeight w:val="249"/>
        </w:trPr>
        <w:tc>
          <w:tcPr>
            <w:tcW w:w="747" w:type="dxa"/>
          </w:tcPr>
          <w:p w14:paraId="1FC0A677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3</w:t>
            </w:r>
          </w:p>
        </w:tc>
        <w:tc>
          <w:tcPr>
            <w:tcW w:w="8341" w:type="dxa"/>
          </w:tcPr>
          <w:p w14:paraId="3CBEE3AB" w14:textId="77777777" w:rsidR="00246CB5" w:rsidRPr="009B41FD" w:rsidRDefault="00246CB5" w:rsidP="008F60C9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jajca in proizvode iz njih</w:t>
            </w:r>
          </w:p>
        </w:tc>
      </w:tr>
      <w:tr w:rsidR="00246CB5" w:rsidRPr="009B41FD" w14:paraId="24560D4F" w14:textId="77777777" w:rsidTr="008F60C9">
        <w:trPr>
          <w:trHeight w:val="249"/>
        </w:trPr>
        <w:tc>
          <w:tcPr>
            <w:tcW w:w="747" w:type="dxa"/>
          </w:tcPr>
          <w:p w14:paraId="2BCF5113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4</w:t>
            </w:r>
          </w:p>
        </w:tc>
        <w:tc>
          <w:tcPr>
            <w:tcW w:w="8341" w:type="dxa"/>
          </w:tcPr>
          <w:p w14:paraId="4B660837" w14:textId="77777777" w:rsidR="00246CB5" w:rsidRPr="009B41FD" w:rsidRDefault="00246CB5" w:rsidP="008F60C9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ribe in proizvode iz njih</w:t>
            </w:r>
          </w:p>
        </w:tc>
      </w:tr>
      <w:tr w:rsidR="00246CB5" w:rsidRPr="009B41FD" w14:paraId="3F75AF33" w14:textId="77777777" w:rsidTr="008F60C9">
        <w:trPr>
          <w:trHeight w:val="267"/>
        </w:trPr>
        <w:tc>
          <w:tcPr>
            <w:tcW w:w="747" w:type="dxa"/>
          </w:tcPr>
          <w:p w14:paraId="144955AF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5</w:t>
            </w:r>
          </w:p>
        </w:tc>
        <w:tc>
          <w:tcPr>
            <w:tcW w:w="8341" w:type="dxa"/>
          </w:tcPr>
          <w:p w14:paraId="5C68E713" w14:textId="77777777" w:rsidR="00246CB5" w:rsidRPr="009B41FD" w:rsidRDefault="00246CB5" w:rsidP="008F60C9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arašide in proizvode iz njih</w:t>
            </w:r>
          </w:p>
        </w:tc>
      </w:tr>
      <w:tr w:rsidR="00246CB5" w:rsidRPr="009B41FD" w14:paraId="62C4BF8E" w14:textId="77777777" w:rsidTr="008F60C9">
        <w:trPr>
          <w:trHeight w:val="249"/>
        </w:trPr>
        <w:tc>
          <w:tcPr>
            <w:tcW w:w="747" w:type="dxa"/>
          </w:tcPr>
          <w:p w14:paraId="20CF1591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6</w:t>
            </w:r>
          </w:p>
        </w:tc>
        <w:tc>
          <w:tcPr>
            <w:tcW w:w="8341" w:type="dxa"/>
          </w:tcPr>
          <w:p w14:paraId="437B0D94" w14:textId="77777777" w:rsidR="00246CB5" w:rsidRPr="009B41FD" w:rsidRDefault="00246CB5" w:rsidP="008F60C9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zrnje soje in proizvode iz njega</w:t>
            </w:r>
          </w:p>
        </w:tc>
      </w:tr>
      <w:tr w:rsidR="00246CB5" w:rsidRPr="009B41FD" w14:paraId="5012B3CA" w14:textId="77777777" w:rsidTr="008F60C9">
        <w:trPr>
          <w:trHeight w:val="249"/>
        </w:trPr>
        <w:tc>
          <w:tcPr>
            <w:tcW w:w="747" w:type="dxa"/>
          </w:tcPr>
          <w:p w14:paraId="30F58DCB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7</w:t>
            </w:r>
          </w:p>
        </w:tc>
        <w:tc>
          <w:tcPr>
            <w:tcW w:w="8341" w:type="dxa"/>
          </w:tcPr>
          <w:p w14:paraId="574D6B1A" w14:textId="77777777" w:rsidR="00246CB5" w:rsidRPr="009B41FD" w:rsidRDefault="00246CB5" w:rsidP="008F60C9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mleko in mlečne proizvode, ki vsebujejo laktozo</w:t>
            </w:r>
          </w:p>
        </w:tc>
      </w:tr>
      <w:tr w:rsidR="00246CB5" w:rsidRPr="009B41FD" w14:paraId="06EC4539" w14:textId="77777777" w:rsidTr="008F60C9">
        <w:trPr>
          <w:trHeight w:val="267"/>
        </w:trPr>
        <w:tc>
          <w:tcPr>
            <w:tcW w:w="747" w:type="dxa"/>
          </w:tcPr>
          <w:p w14:paraId="78882312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8</w:t>
            </w:r>
          </w:p>
        </w:tc>
        <w:tc>
          <w:tcPr>
            <w:tcW w:w="8341" w:type="dxa"/>
          </w:tcPr>
          <w:p w14:paraId="19B66FD0" w14:textId="77777777" w:rsidR="00246CB5" w:rsidRPr="009B41FD" w:rsidRDefault="00246CB5" w:rsidP="008F60C9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oreške</w:t>
            </w:r>
          </w:p>
        </w:tc>
      </w:tr>
      <w:tr w:rsidR="00246CB5" w:rsidRPr="009B41FD" w14:paraId="027039B5" w14:textId="77777777" w:rsidTr="008F60C9">
        <w:trPr>
          <w:trHeight w:val="249"/>
        </w:trPr>
        <w:tc>
          <w:tcPr>
            <w:tcW w:w="747" w:type="dxa"/>
          </w:tcPr>
          <w:p w14:paraId="31285A33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9</w:t>
            </w:r>
          </w:p>
        </w:tc>
        <w:tc>
          <w:tcPr>
            <w:tcW w:w="8341" w:type="dxa"/>
          </w:tcPr>
          <w:p w14:paraId="74191CBB" w14:textId="77777777" w:rsidR="00246CB5" w:rsidRPr="009B41FD" w:rsidRDefault="00246CB5" w:rsidP="008F60C9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listno zeleno in proizvode iz nje</w:t>
            </w:r>
          </w:p>
        </w:tc>
      </w:tr>
      <w:tr w:rsidR="00246CB5" w:rsidRPr="009B41FD" w14:paraId="4D7E49C4" w14:textId="77777777" w:rsidTr="008F60C9">
        <w:trPr>
          <w:trHeight w:val="249"/>
        </w:trPr>
        <w:tc>
          <w:tcPr>
            <w:tcW w:w="747" w:type="dxa"/>
          </w:tcPr>
          <w:p w14:paraId="26628D54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10</w:t>
            </w:r>
          </w:p>
        </w:tc>
        <w:tc>
          <w:tcPr>
            <w:tcW w:w="8341" w:type="dxa"/>
          </w:tcPr>
          <w:p w14:paraId="2DD48851" w14:textId="77777777" w:rsidR="00246CB5" w:rsidRPr="009B41FD" w:rsidRDefault="00246CB5" w:rsidP="008F60C9">
            <w:pPr>
              <w:tabs>
                <w:tab w:val="left" w:pos="5955"/>
              </w:tabs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gorčično seme in proizvode iz njega</w:t>
            </w:r>
          </w:p>
        </w:tc>
      </w:tr>
      <w:tr w:rsidR="00246CB5" w:rsidRPr="009B41FD" w14:paraId="05675B85" w14:textId="77777777" w:rsidTr="008F60C9">
        <w:trPr>
          <w:trHeight w:val="267"/>
        </w:trPr>
        <w:tc>
          <w:tcPr>
            <w:tcW w:w="747" w:type="dxa"/>
          </w:tcPr>
          <w:p w14:paraId="00E0C2D7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11</w:t>
            </w:r>
          </w:p>
        </w:tc>
        <w:tc>
          <w:tcPr>
            <w:tcW w:w="8341" w:type="dxa"/>
          </w:tcPr>
          <w:p w14:paraId="499F7564" w14:textId="77777777" w:rsidR="00246CB5" w:rsidRPr="009B41FD" w:rsidRDefault="00246CB5" w:rsidP="008F60C9">
            <w:pPr>
              <w:tabs>
                <w:tab w:val="left" w:pos="5955"/>
              </w:tabs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žveplov dioksid in sulfite v koncentraciji več kot 10 mg/kg ali 10 mg/l</w:t>
            </w:r>
          </w:p>
        </w:tc>
      </w:tr>
      <w:tr w:rsidR="00246CB5" w:rsidRPr="009B41FD" w14:paraId="311BFC79" w14:textId="77777777" w:rsidTr="008F60C9">
        <w:trPr>
          <w:trHeight w:val="249"/>
        </w:trPr>
        <w:tc>
          <w:tcPr>
            <w:tcW w:w="747" w:type="dxa"/>
          </w:tcPr>
          <w:p w14:paraId="692EA241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12</w:t>
            </w:r>
          </w:p>
        </w:tc>
        <w:tc>
          <w:tcPr>
            <w:tcW w:w="8341" w:type="dxa"/>
          </w:tcPr>
          <w:p w14:paraId="3D138682" w14:textId="77777777" w:rsidR="00246CB5" w:rsidRPr="009B41FD" w:rsidRDefault="00246CB5" w:rsidP="008F60C9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sezamovo seme in proizvode iz njega</w:t>
            </w:r>
          </w:p>
        </w:tc>
      </w:tr>
      <w:tr w:rsidR="00246CB5" w:rsidRPr="009B41FD" w14:paraId="5EE60116" w14:textId="77777777" w:rsidTr="008F60C9">
        <w:trPr>
          <w:trHeight w:val="267"/>
        </w:trPr>
        <w:tc>
          <w:tcPr>
            <w:tcW w:w="747" w:type="dxa"/>
          </w:tcPr>
          <w:p w14:paraId="19B1803B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13</w:t>
            </w:r>
          </w:p>
        </w:tc>
        <w:tc>
          <w:tcPr>
            <w:tcW w:w="8341" w:type="dxa"/>
          </w:tcPr>
          <w:p w14:paraId="49911BD8" w14:textId="77777777" w:rsidR="00246CB5" w:rsidRPr="009B41FD" w:rsidRDefault="00246CB5" w:rsidP="008F60C9">
            <w:p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Arial"/>
                <w:lang w:eastAsia="sl-SI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volčji bob in proizvode iz njega</w:t>
            </w:r>
          </w:p>
        </w:tc>
      </w:tr>
      <w:tr w:rsidR="00246CB5" w:rsidRPr="009B41FD" w14:paraId="0EC01751" w14:textId="77777777" w:rsidTr="008F60C9">
        <w:trPr>
          <w:trHeight w:val="231"/>
        </w:trPr>
        <w:tc>
          <w:tcPr>
            <w:tcW w:w="747" w:type="dxa"/>
          </w:tcPr>
          <w:p w14:paraId="38C49E1B" w14:textId="77777777" w:rsidR="00246CB5" w:rsidRPr="009B41FD" w:rsidRDefault="00246CB5" w:rsidP="008F60C9">
            <w:pPr>
              <w:tabs>
                <w:tab w:val="left" w:pos="5955"/>
              </w:tabs>
              <w:jc w:val="center"/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>14</w:t>
            </w:r>
          </w:p>
        </w:tc>
        <w:tc>
          <w:tcPr>
            <w:tcW w:w="8341" w:type="dxa"/>
          </w:tcPr>
          <w:p w14:paraId="69F247F9" w14:textId="77777777" w:rsidR="00246CB5" w:rsidRPr="009B41FD" w:rsidRDefault="00246CB5" w:rsidP="008F60C9">
            <w:pPr>
              <w:tabs>
                <w:tab w:val="left" w:pos="5955"/>
              </w:tabs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9B41FD">
              <w:rPr>
                <w:rFonts w:ascii="Century Gothic" w:eastAsia="Times New Roman" w:hAnsi="Century Gothic" w:cs="Arial"/>
                <w:lang w:eastAsia="sl-SI"/>
              </w:rPr>
              <w:t>vsebuje mehkužce in proizvode iz njih</w:t>
            </w:r>
          </w:p>
        </w:tc>
      </w:tr>
    </w:tbl>
    <w:p w14:paraId="7A4B3B90" w14:textId="77777777" w:rsidR="00246CB5" w:rsidRDefault="00246CB5" w:rsidP="00246CB5">
      <w:r>
        <w:t xml:space="preserve"> </w:t>
      </w:r>
    </w:p>
    <w:p w14:paraId="5E613DBC" w14:textId="77777777" w:rsidR="00246CB5" w:rsidRDefault="00246CB5"/>
    <w:sectPr w:rsidR="00246C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877CD" w14:textId="77777777" w:rsidR="0051695D" w:rsidRDefault="0051695D" w:rsidP="008833C0">
      <w:pPr>
        <w:spacing w:after="0" w:line="240" w:lineRule="auto"/>
      </w:pPr>
      <w:r>
        <w:separator/>
      </w:r>
    </w:p>
  </w:endnote>
  <w:endnote w:type="continuationSeparator" w:id="0">
    <w:p w14:paraId="584AAC51" w14:textId="77777777" w:rsidR="0051695D" w:rsidRDefault="0051695D" w:rsidP="0088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Dubai Light">
    <w:charset w:val="00"/>
    <w:family w:val="swiss"/>
    <w:pitch w:val="variable"/>
    <w:sig w:usb0="80002067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89CD" w14:textId="69FA5C4F" w:rsidR="008833C0" w:rsidRPr="00980DBC" w:rsidRDefault="008833C0" w:rsidP="008833C0">
    <w:pPr>
      <w:pBdr>
        <w:top w:val="dotted" w:sz="4" w:space="0" w:color="A8D08D"/>
      </w:pBdr>
      <w:spacing w:after="0" w:line="240" w:lineRule="auto"/>
      <w:jc w:val="center"/>
      <w:outlineLvl w:val="0"/>
      <w:rPr>
        <w:rFonts w:ascii="Century Gothic" w:hAnsi="Century Gothic"/>
        <w:b/>
        <w:bCs/>
        <w:noProof/>
        <w:color w:val="3B3838" w:themeColor="background2" w:themeShade="40"/>
        <w:sz w:val="36"/>
        <w:szCs w:val="36"/>
      </w:rPr>
    </w:pPr>
    <w:r w:rsidRPr="00980DBC">
      <w:rPr>
        <w:rFonts w:ascii="Century Gothic" w:eastAsia="Times New Roman" w:hAnsi="Century Gothic" w:cs="Times New Roman"/>
        <w:noProof/>
        <w:color w:val="3B3838" w:themeColor="background2" w:themeShade="40"/>
        <w:sz w:val="24"/>
        <w:szCs w:val="24"/>
        <w:lang w:eastAsia="sl-SI"/>
      </w:rPr>
      <w:drawing>
        <wp:anchor distT="0" distB="0" distL="114300" distR="114300" simplePos="0" relativeHeight="251662336" behindDoc="1" locked="0" layoutInCell="1" allowOverlap="1" wp14:anchorId="73D533F1" wp14:editId="4696EBB3">
          <wp:simplePos x="0" y="0"/>
          <wp:positionH relativeFrom="column">
            <wp:posOffset>5097286</wp:posOffset>
          </wp:positionH>
          <wp:positionV relativeFrom="paragraph">
            <wp:posOffset>233539</wp:posOffset>
          </wp:positionV>
          <wp:extent cx="1159148" cy="638002"/>
          <wp:effectExtent l="0" t="0" r="317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148" cy="6380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DBC">
      <w:rPr>
        <w:rFonts w:ascii="Century Gothic" w:eastAsia="Times New Roman" w:hAnsi="Century Gothic" w:cs="Times New Roman"/>
        <w:noProof/>
        <w:color w:val="3B3838" w:themeColor="background2" w:themeShade="40"/>
        <w:sz w:val="24"/>
        <w:szCs w:val="24"/>
        <w:lang w:eastAsia="sl-SI"/>
      </w:rPr>
      <w:drawing>
        <wp:anchor distT="0" distB="0" distL="114300" distR="114300" simplePos="0" relativeHeight="251661312" behindDoc="0" locked="0" layoutInCell="1" allowOverlap="1" wp14:anchorId="2CA8EE4B" wp14:editId="67CA9074">
          <wp:simplePos x="0" y="0"/>
          <wp:positionH relativeFrom="column">
            <wp:posOffset>1098468</wp:posOffset>
          </wp:positionH>
          <wp:positionV relativeFrom="paragraph">
            <wp:posOffset>8512257</wp:posOffset>
          </wp:positionV>
          <wp:extent cx="1329055" cy="731520"/>
          <wp:effectExtent l="0" t="0" r="444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DBC">
      <w:rPr>
        <w:rFonts w:ascii="Century Gothic" w:eastAsia="Times New Roman" w:hAnsi="Century Gothic" w:cs="Times New Roman"/>
        <w:noProof/>
        <w:color w:val="3B3838" w:themeColor="background2" w:themeShade="40"/>
        <w:sz w:val="24"/>
        <w:szCs w:val="24"/>
        <w:lang w:eastAsia="sl-SI"/>
      </w:rPr>
      <w:drawing>
        <wp:anchor distT="0" distB="0" distL="114300" distR="114300" simplePos="0" relativeHeight="251660288" behindDoc="1" locked="0" layoutInCell="1" allowOverlap="1" wp14:anchorId="6114B0D8" wp14:editId="71D12E39">
          <wp:simplePos x="0" y="0"/>
          <wp:positionH relativeFrom="column">
            <wp:posOffset>1097915</wp:posOffset>
          </wp:positionH>
          <wp:positionV relativeFrom="paragraph">
            <wp:posOffset>8517255</wp:posOffset>
          </wp:positionV>
          <wp:extent cx="1329055" cy="731520"/>
          <wp:effectExtent l="0" t="0" r="444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DBC">
      <w:rPr>
        <w:rFonts w:ascii="Century Gothic" w:eastAsia="Times New Roman" w:hAnsi="Century Gothic" w:cs="Times New Roman"/>
        <w:noProof/>
        <w:color w:val="3B3838" w:themeColor="background2" w:themeShade="40"/>
        <w:sz w:val="24"/>
        <w:szCs w:val="24"/>
        <w:lang w:eastAsia="sl-SI"/>
      </w:rPr>
      <w:drawing>
        <wp:anchor distT="0" distB="0" distL="114300" distR="114300" simplePos="0" relativeHeight="251659264" behindDoc="1" locked="0" layoutInCell="1" allowOverlap="1" wp14:anchorId="00E74629" wp14:editId="437B3357">
          <wp:simplePos x="0" y="0"/>
          <wp:positionH relativeFrom="column">
            <wp:posOffset>1097915</wp:posOffset>
          </wp:positionH>
          <wp:positionV relativeFrom="paragraph">
            <wp:posOffset>8517255</wp:posOffset>
          </wp:positionV>
          <wp:extent cx="1329055" cy="731520"/>
          <wp:effectExtent l="0" t="0" r="4445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DBC">
      <w:rPr>
        <w:rFonts w:ascii="Century Gothic" w:eastAsia="Times New Roman" w:hAnsi="Century Gothic" w:cs="Times New Roman"/>
        <w:color w:val="3B3838" w:themeColor="background2" w:themeShade="40"/>
        <w:sz w:val="24"/>
        <w:szCs w:val="24"/>
        <w:lang w:eastAsia="sl-SI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VIVO d.o.o., Dunajska cesta 125, 1000 Ljubljana, D.Š.: SI56110910. </w:t>
    </w:r>
    <w:r w:rsidRPr="00980DBC">
      <w:rPr>
        <w:rFonts w:ascii="Century Gothic" w:eastAsia="Times New Roman" w:hAnsi="Century Gothic" w:cs="Times New Roman"/>
        <w:color w:val="3B3838" w:themeColor="background2" w:themeShade="40"/>
        <w:lang w:eastAsia="sl-SI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Velja od 1.</w:t>
    </w:r>
    <w:r>
      <w:rPr>
        <w:rFonts w:ascii="Century Gothic" w:eastAsia="Times New Roman" w:hAnsi="Century Gothic" w:cs="Times New Roman"/>
        <w:color w:val="3B3838" w:themeColor="background2" w:themeShade="40"/>
        <w:lang w:eastAsia="sl-SI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9.2021</w:t>
    </w:r>
  </w:p>
  <w:p w14:paraId="4B69619E" w14:textId="77777777" w:rsidR="008833C0" w:rsidRDefault="008833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09CF8" w14:textId="77777777" w:rsidR="0051695D" w:rsidRDefault="0051695D" w:rsidP="008833C0">
      <w:pPr>
        <w:spacing w:after="0" w:line="240" w:lineRule="auto"/>
      </w:pPr>
      <w:r>
        <w:separator/>
      </w:r>
    </w:p>
  </w:footnote>
  <w:footnote w:type="continuationSeparator" w:id="0">
    <w:p w14:paraId="68B65285" w14:textId="77777777" w:rsidR="0051695D" w:rsidRDefault="0051695D" w:rsidP="0088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60512"/>
    <w:multiLevelType w:val="hybridMultilevel"/>
    <w:tmpl w:val="F7422132"/>
    <w:lvl w:ilvl="0" w:tplc="DB2248C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30BE"/>
    <w:multiLevelType w:val="multilevel"/>
    <w:tmpl w:val="5CAE0370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63"/>
    <w:rsid w:val="00092306"/>
    <w:rsid w:val="000A14F6"/>
    <w:rsid w:val="000B6F22"/>
    <w:rsid w:val="0011527D"/>
    <w:rsid w:val="00246CB5"/>
    <w:rsid w:val="00271071"/>
    <w:rsid w:val="003A7A79"/>
    <w:rsid w:val="0051695D"/>
    <w:rsid w:val="005B7260"/>
    <w:rsid w:val="008833C0"/>
    <w:rsid w:val="008A26C0"/>
    <w:rsid w:val="009156BB"/>
    <w:rsid w:val="00944EB2"/>
    <w:rsid w:val="00A43763"/>
    <w:rsid w:val="00AB152B"/>
    <w:rsid w:val="00AD45F0"/>
    <w:rsid w:val="00C755B6"/>
    <w:rsid w:val="00CF35F6"/>
    <w:rsid w:val="00CF5CF4"/>
    <w:rsid w:val="00FB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E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63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5B6"/>
    <w:pPr>
      <w:keepNext/>
      <w:numPr>
        <w:numId w:val="2"/>
      </w:numPr>
      <w:spacing w:before="240" w:after="60" w:line="276" w:lineRule="auto"/>
      <w:ind w:hanging="360"/>
      <w:outlineLvl w:val="1"/>
    </w:pPr>
    <w:rPr>
      <w:rFonts w:ascii="Times New Roman" w:eastAsiaTheme="majorEastAsia" w:hAnsi="Times New Roman" w:cstheme="majorBidi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5B6"/>
    <w:rPr>
      <w:rFonts w:ascii="Times New Roman" w:eastAsiaTheme="majorEastAsia" w:hAnsi="Times New Roman" w:cstheme="majorBidi"/>
      <w:bCs/>
      <w:iCs/>
      <w:sz w:val="24"/>
      <w:szCs w:val="28"/>
    </w:rPr>
  </w:style>
  <w:style w:type="paragraph" w:styleId="NoSpacing">
    <w:name w:val="No Spacing"/>
    <w:uiPriority w:val="1"/>
    <w:qFormat/>
    <w:rsid w:val="00A43763"/>
    <w:pPr>
      <w:spacing w:after="0" w:line="240" w:lineRule="auto"/>
    </w:pPr>
  </w:style>
  <w:style w:type="table" w:styleId="TableGrid">
    <w:name w:val="Table Grid"/>
    <w:basedOn w:val="TableNormal"/>
    <w:uiPriority w:val="39"/>
    <w:rsid w:val="00A4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C0"/>
  </w:style>
  <w:style w:type="paragraph" w:styleId="Footer">
    <w:name w:val="footer"/>
    <w:basedOn w:val="Normal"/>
    <w:link w:val="FooterChar"/>
    <w:uiPriority w:val="99"/>
    <w:unhideWhenUsed/>
    <w:rsid w:val="0088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63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5B6"/>
    <w:pPr>
      <w:keepNext/>
      <w:numPr>
        <w:numId w:val="2"/>
      </w:numPr>
      <w:spacing w:before="240" w:after="60" w:line="276" w:lineRule="auto"/>
      <w:ind w:hanging="360"/>
      <w:outlineLvl w:val="1"/>
    </w:pPr>
    <w:rPr>
      <w:rFonts w:ascii="Times New Roman" w:eastAsiaTheme="majorEastAsia" w:hAnsi="Times New Roman" w:cstheme="majorBidi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55B6"/>
    <w:rPr>
      <w:rFonts w:ascii="Times New Roman" w:eastAsiaTheme="majorEastAsia" w:hAnsi="Times New Roman" w:cstheme="majorBidi"/>
      <w:bCs/>
      <w:iCs/>
      <w:sz w:val="24"/>
      <w:szCs w:val="28"/>
    </w:rPr>
  </w:style>
  <w:style w:type="paragraph" w:styleId="NoSpacing">
    <w:name w:val="No Spacing"/>
    <w:uiPriority w:val="1"/>
    <w:qFormat/>
    <w:rsid w:val="00A43763"/>
    <w:pPr>
      <w:spacing w:after="0" w:line="240" w:lineRule="auto"/>
    </w:pPr>
  </w:style>
  <w:style w:type="table" w:styleId="TableGrid">
    <w:name w:val="Table Grid"/>
    <w:basedOn w:val="TableNormal"/>
    <w:uiPriority w:val="39"/>
    <w:rsid w:val="00A4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3C0"/>
  </w:style>
  <w:style w:type="paragraph" w:styleId="Footer">
    <w:name w:val="footer"/>
    <w:basedOn w:val="Normal"/>
    <w:link w:val="FooterChar"/>
    <w:uiPriority w:val="99"/>
    <w:unhideWhenUsed/>
    <w:rsid w:val="0088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mesarič</dc:creator>
  <cp:lastModifiedBy>teja</cp:lastModifiedBy>
  <cp:revision>2</cp:revision>
  <cp:lastPrinted>2021-09-06T08:01:00Z</cp:lastPrinted>
  <dcterms:created xsi:type="dcterms:W3CDTF">2021-10-06T15:33:00Z</dcterms:created>
  <dcterms:modified xsi:type="dcterms:W3CDTF">2021-10-06T15:33:00Z</dcterms:modified>
</cp:coreProperties>
</file>